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FC" w:rsidRPr="00B45962" w:rsidRDefault="00FE65FC" w:rsidP="00FE65FC">
      <w:pPr>
        <w:rPr>
          <w:rFonts w:ascii="Calibri" w:eastAsia="Calibri" w:hAnsi="Calibri" w:cs="Arial"/>
          <w:color w:val="FF0000"/>
          <w:sz w:val="24"/>
          <w:szCs w:val="24"/>
        </w:rPr>
      </w:pPr>
      <w:r w:rsidRPr="00B45962">
        <w:rPr>
          <w:color w:val="FF0000"/>
          <w:sz w:val="24"/>
          <w:szCs w:val="24"/>
          <w:highlight w:val="yellow"/>
        </w:rPr>
        <w:t>Assignment # 2</w:t>
      </w:r>
      <w:r w:rsidRPr="00B45962">
        <w:rPr>
          <w:rFonts w:ascii="Calibri" w:eastAsia="Calibri" w:hAnsi="Calibri" w:cs="Arial"/>
          <w:color w:val="FF0000"/>
          <w:sz w:val="24"/>
          <w:szCs w:val="24"/>
          <w:highlight w:val="yellow"/>
        </w:rPr>
        <w:t>:</w:t>
      </w:r>
    </w:p>
    <w:p w:rsidR="00FE65FC" w:rsidRPr="00B45962" w:rsidRDefault="00FE65FC" w:rsidP="00FE65FC">
      <w:pPr>
        <w:rPr>
          <w:color w:val="FF0000"/>
          <w:sz w:val="24"/>
          <w:szCs w:val="24"/>
        </w:rPr>
      </w:pPr>
    </w:p>
    <w:p w:rsidR="00772271" w:rsidRPr="001B029E" w:rsidRDefault="00772271" w:rsidP="00772271">
      <w:pPr>
        <w:pStyle w:val="ListParagraph"/>
        <w:numPr>
          <w:ilvl w:val="0"/>
          <w:numId w:val="1"/>
        </w:numPr>
        <w:rPr>
          <w:b/>
          <w:bCs/>
          <w:color w:val="00B0F0"/>
          <w:sz w:val="24"/>
          <w:szCs w:val="24"/>
        </w:rPr>
      </w:pPr>
      <w:r w:rsidRPr="001B029E">
        <w:rPr>
          <w:b/>
          <w:bCs/>
          <w:color w:val="00B0F0"/>
          <w:sz w:val="24"/>
          <w:szCs w:val="24"/>
        </w:rPr>
        <w:t>Speech Recognition Systems (as part of MT)</w:t>
      </w:r>
      <w:r w:rsidR="00D353D7">
        <w:rPr>
          <w:b/>
          <w:bCs/>
          <w:color w:val="00B0F0"/>
          <w:sz w:val="24"/>
          <w:szCs w:val="24"/>
        </w:rPr>
        <w:t>:</w:t>
      </w:r>
    </w:p>
    <w:p w:rsidR="00772271" w:rsidRPr="00B45962" w:rsidRDefault="00772271" w:rsidP="00772271">
      <w:pPr>
        <w:pStyle w:val="ListParagraph"/>
        <w:rPr>
          <w:sz w:val="24"/>
          <w:szCs w:val="24"/>
        </w:rPr>
      </w:pPr>
      <w:r w:rsidRPr="00B45962">
        <w:rPr>
          <w:sz w:val="24"/>
          <w:szCs w:val="24"/>
        </w:rPr>
        <w:t xml:space="preserve">Speech recognition (also known as automatic speech recognition or computer speech recognition) The term "voice recognition" is sometimes used to refer to speech recognition where the recognition system is trained to a particular speaker - as is the case for most desktop recognition software, hence there is an element of </w:t>
      </w:r>
      <w:hyperlink r:id="rId8" w:tooltip="Speaker recognition" w:history="1">
        <w:r w:rsidRPr="00B45962">
          <w:rPr>
            <w:rStyle w:val="Hyperlink"/>
            <w:color w:val="auto"/>
            <w:sz w:val="24"/>
            <w:szCs w:val="24"/>
          </w:rPr>
          <w:t>speaker recognition</w:t>
        </w:r>
      </w:hyperlink>
      <w:r w:rsidRPr="00B45962">
        <w:rPr>
          <w:sz w:val="24"/>
          <w:szCs w:val="24"/>
        </w:rPr>
        <w:t xml:space="preserve">, which attempts to identify the person speaking, to better recognize what is being said. Speech recognition is a broad term which means it can recognize almost anybody's speech - such as a call-centre system designed to recognize many voices. Voice recognition is a system trained to a particular user, where it recognizes their speech based on their unique vocal sound. Speech </w:t>
      </w:r>
      <w:hyperlink r:id="rId9" w:tooltip="Recognition" w:history="1">
        <w:r w:rsidRPr="00B45962">
          <w:rPr>
            <w:rStyle w:val="Hyperlink"/>
            <w:color w:val="auto"/>
            <w:sz w:val="24"/>
            <w:szCs w:val="24"/>
          </w:rPr>
          <w:t>recognition</w:t>
        </w:r>
      </w:hyperlink>
      <w:r w:rsidRPr="00B45962">
        <w:rPr>
          <w:sz w:val="24"/>
          <w:szCs w:val="24"/>
        </w:rPr>
        <w:t xml:space="preserve"> applications include voice dialing (e.g., "Call home"), call routing (e.g., "I would like to make a collect call"), </w:t>
      </w:r>
      <w:hyperlink r:id="rId10" w:tooltip="Domotic" w:history="1">
        <w:r w:rsidRPr="00B45962">
          <w:rPr>
            <w:rStyle w:val="Hyperlink"/>
            <w:color w:val="auto"/>
            <w:sz w:val="24"/>
            <w:szCs w:val="24"/>
          </w:rPr>
          <w:t>domotic</w:t>
        </w:r>
      </w:hyperlink>
      <w:r w:rsidRPr="00B45962">
        <w:rPr>
          <w:sz w:val="24"/>
          <w:szCs w:val="24"/>
        </w:rPr>
        <w:t xml:space="preserve"> appliance control and content-based spoken audio search (e.g., find a podcast where particular words were spoken), simple data entry (e.g., entering a credit card number), preparation of structured documents (e.g., a radiology report), speech-to-text processing (e.g., </w:t>
      </w:r>
      <w:hyperlink r:id="rId11" w:tooltip="Word processor" w:history="1">
        <w:r w:rsidRPr="00B45962">
          <w:rPr>
            <w:rStyle w:val="Hyperlink"/>
            <w:color w:val="auto"/>
            <w:sz w:val="24"/>
            <w:szCs w:val="24"/>
          </w:rPr>
          <w:t>word processors</w:t>
        </w:r>
      </w:hyperlink>
      <w:r w:rsidRPr="00B45962">
        <w:rPr>
          <w:sz w:val="24"/>
          <w:szCs w:val="24"/>
        </w:rPr>
        <w:t xml:space="preserve"> or </w:t>
      </w:r>
      <w:hyperlink r:id="rId12" w:tooltip="Email" w:history="1">
        <w:r w:rsidRPr="00B45962">
          <w:rPr>
            <w:rStyle w:val="Hyperlink"/>
            <w:color w:val="auto"/>
            <w:sz w:val="24"/>
            <w:szCs w:val="24"/>
          </w:rPr>
          <w:t>emails</w:t>
        </w:r>
      </w:hyperlink>
      <w:r w:rsidRPr="00B45962">
        <w:rPr>
          <w:sz w:val="24"/>
          <w:szCs w:val="24"/>
        </w:rPr>
        <w:t xml:space="preserve">), and in aircraft </w:t>
      </w:r>
      <w:hyperlink r:id="rId13" w:tooltip="Cockpit" w:history="1">
        <w:r w:rsidRPr="00B45962">
          <w:rPr>
            <w:rStyle w:val="Hyperlink"/>
            <w:color w:val="auto"/>
            <w:sz w:val="24"/>
            <w:szCs w:val="24"/>
          </w:rPr>
          <w:t>cockpits</w:t>
        </w:r>
      </w:hyperlink>
      <w:r w:rsidRPr="00B45962">
        <w:rPr>
          <w:sz w:val="24"/>
          <w:szCs w:val="24"/>
        </w:rPr>
        <w:t>.</w:t>
      </w:r>
    </w:p>
    <w:p w:rsidR="00C319B3" w:rsidRPr="00B45962" w:rsidRDefault="00C319B3" w:rsidP="00772271">
      <w:pPr>
        <w:pStyle w:val="ListParagraph"/>
        <w:rPr>
          <w:sz w:val="24"/>
          <w:szCs w:val="24"/>
        </w:rPr>
      </w:pPr>
    </w:p>
    <w:p w:rsidR="00C319B3" w:rsidRPr="00B45962" w:rsidRDefault="00C319B3" w:rsidP="00772271">
      <w:pPr>
        <w:pStyle w:val="ListParagraph"/>
        <w:rPr>
          <w:sz w:val="24"/>
          <w:szCs w:val="24"/>
          <w:u w:val="single"/>
        </w:rPr>
      </w:pPr>
      <w:r w:rsidRPr="00B45962">
        <w:rPr>
          <w:sz w:val="24"/>
          <w:szCs w:val="24"/>
          <w:u w:val="single"/>
        </w:rPr>
        <w:t>http://en.wikipedia.org/wiki/Speech_recognition</w:t>
      </w:r>
    </w:p>
    <w:p w:rsidR="000327FE" w:rsidRPr="00B45962" w:rsidRDefault="000327FE" w:rsidP="00772271">
      <w:pPr>
        <w:pStyle w:val="ListParagraph"/>
        <w:rPr>
          <w:sz w:val="24"/>
          <w:szCs w:val="24"/>
        </w:rPr>
      </w:pPr>
    </w:p>
    <w:p w:rsidR="00C319B3" w:rsidRPr="001B029E" w:rsidRDefault="00772271" w:rsidP="00C319B3">
      <w:pPr>
        <w:pStyle w:val="ListParagraph"/>
        <w:numPr>
          <w:ilvl w:val="0"/>
          <w:numId w:val="1"/>
        </w:numPr>
        <w:rPr>
          <w:b/>
          <w:bCs/>
          <w:color w:val="00B0F0"/>
          <w:sz w:val="24"/>
          <w:szCs w:val="24"/>
        </w:rPr>
      </w:pPr>
      <w:r w:rsidRPr="001B029E">
        <w:rPr>
          <w:b/>
          <w:bCs/>
          <w:color w:val="00B0F0"/>
          <w:sz w:val="24"/>
          <w:szCs w:val="24"/>
        </w:rPr>
        <w:t>Voice Recognition Systems :</w:t>
      </w:r>
    </w:p>
    <w:p w:rsidR="00772271" w:rsidRPr="00B45962" w:rsidRDefault="00C319B3" w:rsidP="00C319B3">
      <w:pPr>
        <w:pStyle w:val="ListParagraph"/>
        <w:rPr>
          <w:sz w:val="24"/>
          <w:szCs w:val="24"/>
        </w:rPr>
      </w:pPr>
      <w:r w:rsidRPr="00B45962">
        <w:rPr>
          <w:sz w:val="24"/>
          <w:szCs w:val="24"/>
        </w:rPr>
        <w:t xml:space="preserve"> Voice recognition is an alternative to typing on a keyboard. Put simply, you talk to the computer and your words appear on the screen. The software has been developed to provide a fast method of writing onto a computer and can help people with a variety of disabilities. It is useful for people with physical disabilities who often find typing difficult, painful or impossible. Voice recognition software can also help those with spelling difficulties, including users with dyslexic, because recognised words are always correctly spelled.</w:t>
      </w:r>
    </w:p>
    <w:p w:rsidR="00DF7E12" w:rsidRPr="00B45962" w:rsidRDefault="00DF7E12" w:rsidP="00DF7E12">
      <w:pPr>
        <w:pStyle w:val="Default"/>
      </w:pPr>
    </w:p>
    <w:p w:rsidR="00DF7E12" w:rsidRPr="00B45962" w:rsidRDefault="00DF7E12" w:rsidP="00DF7E12">
      <w:pPr>
        <w:pStyle w:val="Default"/>
        <w:spacing w:before="240" w:after="60"/>
      </w:pPr>
      <w:r w:rsidRPr="00B45962">
        <w:t xml:space="preserve">     Voice recognition software:</w:t>
      </w:r>
    </w:p>
    <w:p w:rsidR="00DF7E12" w:rsidRPr="00B45962" w:rsidRDefault="00DF7E12" w:rsidP="00DF7E12">
      <w:pPr>
        <w:pStyle w:val="Default"/>
      </w:pPr>
      <w:r w:rsidRPr="00B45962">
        <w:t xml:space="preserve"> Voice recognition software programs work by analyzing sounds and converting   them to text. They also use knowledge of how English is usually spoken to decide what the speaker most probably said. Once correctly set up, the systems should recognise around 95% of what is said if you speak clearly. Several programs are available that provide voice recognition. These systems work best on Windows XP Windows Vista. </w:t>
      </w:r>
    </w:p>
    <w:p w:rsidR="00DF7E12" w:rsidRPr="00B45962" w:rsidRDefault="00DF7E12" w:rsidP="00DF7E12">
      <w:pPr>
        <w:pStyle w:val="Default"/>
      </w:pPr>
      <w:r w:rsidRPr="00B45962">
        <w:lastRenderedPageBreak/>
        <w:t xml:space="preserve">A number of voice recognition programs can be used with Windows, including the one supplied with Microsoft Vista. Most specialist voice applications include a software CD, a microphone headset, a manual and a quick reference card. </w:t>
      </w:r>
    </w:p>
    <w:p w:rsidR="00DF7E12" w:rsidRPr="00B45962" w:rsidRDefault="00DF7E12" w:rsidP="00F800A9">
      <w:pPr>
        <w:rPr>
          <w:sz w:val="24"/>
          <w:szCs w:val="24"/>
        </w:rPr>
      </w:pPr>
      <w:r w:rsidRPr="00B45962">
        <w:rPr>
          <w:sz w:val="24"/>
          <w:szCs w:val="24"/>
        </w:rPr>
        <w:t>You connect the microphone to the computer, either into the soundcard (sockets on the back of a computer) or via a USB connection. Then you can begin talking using the following steps.</w:t>
      </w:r>
    </w:p>
    <w:p w:rsidR="00F800A9" w:rsidRPr="000F7E0E" w:rsidRDefault="00F800A9" w:rsidP="00F800A9">
      <w:pPr>
        <w:rPr>
          <w:color w:val="7030A0"/>
          <w:sz w:val="24"/>
          <w:szCs w:val="24"/>
          <w:u w:val="single"/>
        </w:rPr>
      </w:pPr>
      <w:r w:rsidRPr="000F7E0E">
        <w:rPr>
          <w:color w:val="7030A0"/>
          <w:sz w:val="24"/>
          <w:szCs w:val="24"/>
          <w:u w:val="single"/>
        </w:rPr>
        <w:t>http://www.macspeech.com/extensions/faq/kb.php?article=20</w:t>
      </w:r>
    </w:p>
    <w:p w:rsidR="00F800A9" w:rsidRPr="001B029E" w:rsidRDefault="00F800A9" w:rsidP="00F800A9">
      <w:pPr>
        <w:rPr>
          <w:rFonts w:ascii="Calibri" w:eastAsia="Calibri" w:hAnsi="Calibri" w:cs="Arial"/>
          <w:b/>
          <w:bCs/>
          <w:color w:val="00B0F0"/>
          <w:sz w:val="24"/>
          <w:szCs w:val="24"/>
        </w:rPr>
      </w:pPr>
    </w:p>
    <w:p w:rsidR="000327FE" w:rsidRPr="001B029E" w:rsidRDefault="000327FE" w:rsidP="00F800A9">
      <w:pPr>
        <w:rPr>
          <w:b/>
          <w:bCs/>
          <w:color w:val="00B0F0"/>
          <w:sz w:val="24"/>
          <w:szCs w:val="24"/>
        </w:rPr>
      </w:pPr>
      <w:r w:rsidRPr="001B029E">
        <w:rPr>
          <w:rFonts w:ascii="Calibri" w:eastAsia="Calibri" w:hAnsi="Calibri" w:cs="Arial"/>
          <w:b/>
          <w:bCs/>
          <w:color w:val="00B0F0"/>
          <w:sz w:val="24"/>
          <w:szCs w:val="24"/>
        </w:rPr>
        <w:t xml:space="preserve">Benefits &amp; Areas of </w:t>
      </w:r>
      <w:r w:rsidRPr="001B029E">
        <w:rPr>
          <w:b/>
          <w:bCs/>
          <w:color w:val="00B0F0"/>
          <w:sz w:val="24"/>
          <w:szCs w:val="24"/>
        </w:rPr>
        <w:t>Applications:</w:t>
      </w:r>
    </w:p>
    <w:p w:rsidR="007749FF" w:rsidRPr="00B45962" w:rsidRDefault="007749FF" w:rsidP="007749FF">
      <w:pPr>
        <w:spacing w:after="0" w:line="240" w:lineRule="auto"/>
        <w:rPr>
          <w:rFonts w:ascii="Times New Roman" w:eastAsia="Times New Roman" w:hAnsi="Times New Roman" w:cs="Times New Roman"/>
          <w:color w:val="000000"/>
          <w:sz w:val="24"/>
          <w:szCs w:val="24"/>
        </w:rPr>
      </w:pPr>
      <w:r w:rsidRPr="00B45962">
        <w:rPr>
          <w:rFonts w:ascii="Times New Roman" w:eastAsia="Times New Roman" w:hAnsi="Times New Roman" w:cs="Times New Roman"/>
          <w:color w:val="000000"/>
          <w:sz w:val="24"/>
          <w:szCs w:val="24"/>
        </w:rPr>
        <w:t>-</w:t>
      </w:r>
      <w:r w:rsidRPr="007749FF">
        <w:rPr>
          <w:rFonts w:ascii="Times New Roman" w:eastAsia="Times New Roman" w:hAnsi="Times New Roman" w:cs="Times New Roman"/>
          <w:color w:val="000000"/>
          <w:sz w:val="24"/>
          <w:szCs w:val="24"/>
        </w:rPr>
        <w:t>Speech recognition technology seems to have exploded throughout multiple industries</w:t>
      </w:r>
      <w:r w:rsidRPr="00B45962">
        <w:rPr>
          <w:rFonts w:ascii="Times New Roman" w:eastAsia="Times New Roman" w:hAnsi="Times New Roman" w:cs="Times New Roman"/>
          <w:color w:val="000000"/>
          <w:sz w:val="24"/>
          <w:szCs w:val="24"/>
        </w:rPr>
        <w:t>.</w:t>
      </w:r>
    </w:p>
    <w:p w:rsidR="00462538" w:rsidRPr="00B45962" w:rsidRDefault="00462538" w:rsidP="007749FF">
      <w:pPr>
        <w:spacing w:after="0" w:line="240" w:lineRule="auto"/>
        <w:rPr>
          <w:rFonts w:ascii="Times New Roman" w:eastAsia="Times New Roman" w:hAnsi="Times New Roman" w:cs="Times New Roman"/>
          <w:color w:val="000000"/>
          <w:sz w:val="24"/>
          <w:szCs w:val="24"/>
        </w:rPr>
      </w:pPr>
    </w:p>
    <w:p w:rsidR="007749FF" w:rsidRPr="00B45962" w:rsidRDefault="007749FF" w:rsidP="007749FF">
      <w:pPr>
        <w:spacing w:after="0" w:line="240" w:lineRule="auto"/>
        <w:rPr>
          <w:sz w:val="24"/>
          <w:szCs w:val="24"/>
        </w:rPr>
      </w:pPr>
      <w:r w:rsidRPr="00B45962">
        <w:rPr>
          <w:rFonts w:ascii="Times New Roman" w:eastAsia="Times New Roman" w:hAnsi="Times New Roman" w:cs="Times New Roman"/>
          <w:color w:val="000000"/>
          <w:sz w:val="24"/>
          <w:szCs w:val="24"/>
        </w:rPr>
        <w:t>-</w:t>
      </w:r>
      <w:r w:rsidRPr="00B45962">
        <w:rPr>
          <w:sz w:val="24"/>
          <w:szCs w:val="24"/>
        </w:rPr>
        <w:t xml:space="preserve"> Speech recognition technology can also reduce the number of live calls.</w:t>
      </w:r>
    </w:p>
    <w:p w:rsidR="00462538" w:rsidRPr="00B45962" w:rsidRDefault="00462538" w:rsidP="007749FF">
      <w:pPr>
        <w:spacing w:after="0" w:line="240" w:lineRule="auto"/>
        <w:rPr>
          <w:sz w:val="24"/>
          <w:szCs w:val="24"/>
        </w:rPr>
      </w:pPr>
    </w:p>
    <w:p w:rsidR="00C319B3" w:rsidRPr="00B45962" w:rsidRDefault="007749FF" w:rsidP="004E68C8">
      <w:pPr>
        <w:spacing w:after="0" w:line="240" w:lineRule="auto"/>
        <w:rPr>
          <w:sz w:val="24"/>
          <w:szCs w:val="24"/>
        </w:rPr>
      </w:pPr>
      <w:r w:rsidRPr="00B45962">
        <w:rPr>
          <w:sz w:val="24"/>
          <w:szCs w:val="24"/>
        </w:rPr>
        <w:t>- Speech recognition can also reduce the amount of time an agent needs to remain on a line, increasing the number of calls that agent can effectively handle within their shift.</w:t>
      </w:r>
    </w:p>
    <w:p w:rsidR="004E68C8" w:rsidRPr="00B45962" w:rsidRDefault="004E68C8" w:rsidP="004E68C8">
      <w:pPr>
        <w:spacing w:after="0" w:line="240" w:lineRule="auto"/>
        <w:rPr>
          <w:sz w:val="24"/>
          <w:szCs w:val="24"/>
        </w:rPr>
      </w:pPr>
    </w:p>
    <w:p w:rsidR="00C319B3" w:rsidRPr="00B45962" w:rsidRDefault="00C319B3" w:rsidP="00051B11">
      <w:pPr>
        <w:rPr>
          <w:sz w:val="24"/>
          <w:szCs w:val="24"/>
        </w:rPr>
      </w:pPr>
      <w:r w:rsidRPr="00B45962">
        <w:rPr>
          <w:sz w:val="24"/>
          <w:szCs w:val="24"/>
        </w:rPr>
        <w:t>-Voice Recognition Software can make you smarter.</w:t>
      </w:r>
    </w:p>
    <w:p w:rsidR="00C319B3" w:rsidRPr="00B45962" w:rsidRDefault="00C319B3" w:rsidP="00051B11">
      <w:pPr>
        <w:rPr>
          <w:sz w:val="24"/>
          <w:szCs w:val="24"/>
        </w:rPr>
      </w:pPr>
      <w:r w:rsidRPr="00B45962">
        <w:rPr>
          <w:sz w:val="24"/>
          <w:szCs w:val="24"/>
        </w:rPr>
        <w:t xml:space="preserve">-Voice Recognition Software can make you seem smarter and allow you to impress your friends. </w:t>
      </w:r>
    </w:p>
    <w:p w:rsidR="00C319B3" w:rsidRPr="00B45962" w:rsidRDefault="00C319B3" w:rsidP="00051B11">
      <w:pPr>
        <w:rPr>
          <w:sz w:val="24"/>
          <w:szCs w:val="24"/>
        </w:rPr>
      </w:pPr>
      <w:r w:rsidRPr="00B45962">
        <w:rPr>
          <w:sz w:val="24"/>
          <w:szCs w:val="24"/>
        </w:rPr>
        <w:t>-Voice Recognition Software gives you more free time.</w:t>
      </w:r>
    </w:p>
    <w:p w:rsidR="00C319B3" w:rsidRPr="00B45962" w:rsidRDefault="00051B11" w:rsidP="00051B11">
      <w:pPr>
        <w:rPr>
          <w:sz w:val="24"/>
          <w:szCs w:val="24"/>
        </w:rPr>
      </w:pPr>
      <w:r w:rsidRPr="00B45962">
        <w:rPr>
          <w:sz w:val="24"/>
          <w:szCs w:val="24"/>
        </w:rPr>
        <w:t>-</w:t>
      </w:r>
      <w:r w:rsidR="00C319B3" w:rsidRPr="00B45962">
        <w:rPr>
          <w:sz w:val="24"/>
          <w:szCs w:val="24"/>
        </w:rPr>
        <w:t>Voice Recognition Software can improve your social life.</w:t>
      </w:r>
    </w:p>
    <w:p w:rsidR="00051B11" w:rsidRPr="00B45962" w:rsidRDefault="00C319B3" w:rsidP="00051B11">
      <w:pPr>
        <w:rPr>
          <w:sz w:val="24"/>
          <w:szCs w:val="24"/>
        </w:rPr>
      </w:pPr>
      <w:r w:rsidRPr="00B45962">
        <w:rPr>
          <w:sz w:val="24"/>
          <w:szCs w:val="24"/>
        </w:rPr>
        <w:t>- Voice Recognition Software can cure your medical problems.</w:t>
      </w:r>
    </w:p>
    <w:p w:rsidR="00C319B3" w:rsidRPr="00B45962" w:rsidRDefault="00C319B3" w:rsidP="00051B11">
      <w:pPr>
        <w:rPr>
          <w:sz w:val="24"/>
          <w:szCs w:val="24"/>
        </w:rPr>
      </w:pPr>
      <w:r w:rsidRPr="00B45962">
        <w:rPr>
          <w:sz w:val="24"/>
          <w:szCs w:val="24"/>
        </w:rPr>
        <w:t>- Voice Recognition Software can allow you to surf the Internet hands free</w:t>
      </w:r>
      <w:r w:rsidR="004E68C8" w:rsidRPr="00B45962">
        <w:rPr>
          <w:sz w:val="24"/>
          <w:szCs w:val="24"/>
        </w:rPr>
        <w:t>.</w:t>
      </w:r>
    </w:p>
    <w:p w:rsidR="004E68C8" w:rsidRPr="00B45962" w:rsidRDefault="004E68C8" w:rsidP="004E68C8">
      <w:pPr>
        <w:ind w:left="360"/>
        <w:rPr>
          <w:color w:val="FF0000"/>
          <w:sz w:val="24"/>
          <w:szCs w:val="24"/>
        </w:rPr>
      </w:pPr>
    </w:p>
    <w:p w:rsidR="004E68C8" w:rsidRPr="000F7E0E" w:rsidRDefault="00980295" w:rsidP="004E68C8">
      <w:pPr>
        <w:rPr>
          <w:rFonts w:ascii="Verdana" w:eastAsia="Times New Roman" w:hAnsi="Verdana" w:cs="Times New Roman"/>
          <w:color w:val="7030A0"/>
          <w:sz w:val="24"/>
          <w:szCs w:val="24"/>
        </w:rPr>
      </w:pPr>
      <w:hyperlink r:id="rId14" w:history="1">
        <w:r w:rsidRPr="000F7E0E">
          <w:rPr>
            <w:rStyle w:val="Hyperlink"/>
            <w:rFonts w:ascii="Verdana" w:eastAsia="Times New Roman" w:hAnsi="Verdana" w:cs="Times New Roman"/>
            <w:color w:val="7030A0"/>
            <w:sz w:val="24"/>
            <w:szCs w:val="24"/>
          </w:rPr>
          <w:t>http://www.tmcnet.com/channels/speech-recognition/articles/20416-benefits-effective-speech-recognition.htm</w:t>
        </w:r>
      </w:hyperlink>
    </w:p>
    <w:p w:rsidR="00980295" w:rsidRPr="000F7E0E" w:rsidRDefault="00980295" w:rsidP="00980295">
      <w:pPr>
        <w:rPr>
          <w:color w:val="7030A0"/>
          <w:sz w:val="24"/>
          <w:szCs w:val="24"/>
        </w:rPr>
      </w:pPr>
      <w:hyperlink r:id="rId15" w:history="1">
        <w:r w:rsidRPr="000F7E0E">
          <w:rPr>
            <w:rStyle w:val="Hyperlink"/>
            <w:color w:val="7030A0"/>
            <w:sz w:val="24"/>
            <w:szCs w:val="24"/>
          </w:rPr>
          <w:t>http://www.voicerecognition.com/talking/benefits.html</w:t>
        </w:r>
      </w:hyperlink>
    </w:p>
    <w:p w:rsidR="000C25CE" w:rsidRPr="00B45962" w:rsidRDefault="000C25CE" w:rsidP="004E68C8">
      <w:pPr>
        <w:rPr>
          <w:rFonts w:ascii="Verdana" w:eastAsia="Times New Roman" w:hAnsi="Verdana" w:cs="Times New Roman"/>
          <w:color w:val="000000" w:themeColor="text1"/>
          <w:sz w:val="24"/>
          <w:szCs w:val="24"/>
        </w:rPr>
      </w:pPr>
    </w:p>
    <w:p w:rsidR="007666C5" w:rsidRPr="001B029E" w:rsidRDefault="007666C5" w:rsidP="001B029E">
      <w:pPr>
        <w:pStyle w:val="ListParagraph"/>
        <w:numPr>
          <w:ilvl w:val="0"/>
          <w:numId w:val="7"/>
        </w:numPr>
        <w:rPr>
          <w:rFonts w:ascii="Verdana" w:hAnsi="Verdana"/>
          <w:b/>
          <w:bCs/>
          <w:color w:val="000000" w:themeColor="text1"/>
          <w:sz w:val="28"/>
          <w:szCs w:val="28"/>
        </w:rPr>
      </w:pPr>
      <w:r w:rsidRPr="001B029E">
        <w:rPr>
          <w:rFonts w:eastAsia="Calibri" w:cs="Arial"/>
          <w:b/>
          <w:bCs/>
          <w:color w:val="00B0F0"/>
          <w:sz w:val="28"/>
          <w:szCs w:val="28"/>
        </w:rPr>
        <w:t>Limitations</w:t>
      </w:r>
      <w:r w:rsidRPr="001B029E">
        <w:rPr>
          <w:b/>
          <w:bCs/>
          <w:color w:val="00B0F0"/>
          <w:sz w:val="28"/>
          <w:szCs w:val="28"/>
        </w:rPr>
        <w:t>:</w:t>
      </w:r>
    </w:p>
    <w:p w:rsidR="007666C5" w:rsidRPr="007666C5" w:rsidRDefault="007666C5" w:rsidP="007666C5">
      <w:pPr>
        <w:spacing w:after="0" w:line="240" w:lineRule="auto"/>
        <w:rPr>
          <w:rFonts w:ascii="Arial" w:eastAsia="Times New Roman" w:hAnsi="Arial" w:cs="Arial"/>
          <w:color w:val="333333"/>
          <w:sz w:val="24"/>
          <w:szCs w:val="24"/>
          <w:lang/>
        </w:rPr>
      </w:pPr>
      <w:r w:rsidRPr="007666C5">
        <w:rPr>
          <w:rFonts w:ascii="Arial" w:eastAsia="Times New Roman" w:hAnsi="Arial" w:cs="Arial"/>
          <w:color w:val="333333"/>
          <w:sz w:val="24"/>
          <w:szCs w:val="24"/>
          <w:lang/>
        </w:rPr>
        <w:t>All speech recognition programs (both Macintosh-based and Windows-based) which support transcription from an audio file have the following limitations:</w:t>
      </w:r>
    </w:p>
    <w:p w:rsidR="007666C5" w:rsidRPr="007666C5" w:rsidRDefault="007666C5" w:rsidP="007666C5">
      <w:pPr>
        <w:numPr>
          <w:ilvl w:val="0"/>
          <w:numId w:val="2"/>
        </w:numPr>
        <w:spacing w:before="60" w:after="240" w:line="240" w:lineRule="auto"/>
        <w:ind w:left="60"/>
        <w:rPr>
          <w:rFonts w:ascii="Arial" w:eastAsia="Times New Roman" w:hAnsi="Arial" w:cs="Arial"/>
          <w:color w:val="333333"/>
          <w:sz w:val="24"/>
          <w:szCs w:val="24"/>
          <w:lang/>
        </w:rPr>
      </w:pPr>
      <w:r w:rsidRPr="00B45962">
        <w:rPr>
          <w:rFonts w:ascii="Arial" w:eastAsia="Times New Roman" w:hAnsi="Arial" w:cs="Arial"/>
          <w:b/>
          <w:bCs/>
          <w:color w:val="333333"/>
          <w:sz w:val="24"/>
          <w:szCs w:val="24"/>
          <w:lang/>
        </w:rPr>
        <w:lastRenderedPageBreak/>
        <w:t>There must be only one voice in the audio file.</w:t>
      </w:r>
      <w:r w:rsidRPr="007666C5">
        <w:rPr>
          <w:rFonts w:ascii="Arial" w:eastAsia="Times New Roman" w:hAnsi="Arial" w:cs="Arial"/>
          <w:color w:val="333333"/>
          <w:sz w:val="24"/>
          <w:szCs w:val="24"/>
          <w:lang/>
        </w:rPr>
        <w:t xml:space="preserve"> To speech recognition software the audio file is just so much data. The program has no way telling when different people are speaking, or switching between voice profiles.</w:t>
      </w:r>
    </w:p>
    <w:p w:rsidR="007666C5" w:rsidRPr="007666C5" w:rsidRDefault="007666C5" w:rsidP="0032664B">
      <w:pPr>
        <w:numPr>
          <w:ilvl w:val="0"/>
          <w:numId w:val="2"/>
        </w:numPr>
        <w:spacing w:before="60" w:after="240" w:line="240" w:lineRule="auto"/>
        <w:ind w:left="60"/>
        <w:rPr>
          <w:rFonts w:ascii="Arial" w:eastAsia="Times New Roman" w:hAnsi="Arial" w:cs="Arial"/>
          <w:color w:val="333333"/>
          <w:sz w:val="24"/>
          <w:szCs w:val="24"/>
          <w:lang/>
        </w:rPr>
      </w:pPr>
      <w:r w:rsidRPr="00B45962">
        <w:rPr>
          <w:rFonts w:ascii="Arial" w:eastAsia="Times New Roman" w:hAnsi="Arial" w:cs="Arial"/>
          <w:b/>
          <w:bCs/>
          <w:color w:val="333333"/>
          <w:sz w:val="24"/>
          <w:szCs w:val="24"/>
          <w:lang/>
        </w:rPr>
        <w:t xml:space="preserve">There must be a matching voice profile for the person speaking in the recording. </w:t>
      </w:r>
      <w:r w:rsidRPr="007666C5">
        <w:rPr>
          <w:rFonts w:ascii="Arial" w:eastAsia="Times New Roman" w:hAnsi="Arial" w:cs="Arial"/>
          <w:color w:val="333333"/>
          <w:sz w:val="24"/>
          <w:szCs w:val="24"/>
          <w:lang/>
        </w:rPr>
        <w:t xml:space="preserve">Without a matching voice profile </w:t>
      </w:r>
      <w:r w:rsidR="0032664B" w:rsidRPr="00B45962">
        <w:rPr>
          <w:rFonts w:ascii="Arial" w:eastAsia="Times New Roman" w:hAnsi="Arial" w:cs="Arial"/>
          <w:color w:val="333333"/>
          <w:sz w:val="24"/>
          <w:szCs w:val="24"/>
          <w:lang/>
        </w:rPr>
        <w:t>L</w:t>
      </w:r>
      <w:r w:rsidRPr="007666C5">
        <w:rPr>
          <w:rFonts w:ascii="Arial" w:eastAsia="Times New Roman" w:hAnsi="Arial" w:cs="Arial"/>
          <w:color w:val="333333"/>
          <w:sz w:val="24"/>
          <w:szCs w:val="24"/>
          <w:lang/>
        </w:rPr>
        <w:t xml:space="preserve">isten has no proper references to compare the incoming audio against. </w:t>
      </w:r>
    </w:p>
    <w:p w:rsidR="007666C5" w:rsidRPr="007666C5" w:rsidRDefault="007666C5" w:rsidP="007666C5">
      <w:pPr>
        <w:numPr>
          <w:ilvl w:val="0"/>
          <w:numId w:val="2"/>
        </w:numPr>
        <w:spacing w:before="60" w:after="240" w:line="240" w:lineRule="auto"/>
        <w:ind w:left="60"/>
        <w:rPr>
          <w:rFonts w:ascii="Arial" w:eastAsia="Times New Roman" w:hAnsi="Arial" w:cs="Arial"/>
          <w:color w:val="333333"/>
          <w:sz w:val="24"/>
          <w:szCs w:val="24"/>
          <w:lang/>
        </w:rPr>
      </w:pPr>
      <w:r w:rsidRPr="00B45962">
        <w:rPr>
          <w:rFonts w:ascii="Arial" w:eastAsia="Times New Roman" w:hAnsi="Arial" w:cs="Arial"/>
          <w:b/>
          <w:bCs/>
          <w:color w:val="333333"/>
          <w:sz w:val="24"/>
          <w:szCs w:val="24"/>
          <w:lang/>
        </w:rPr>
        <w:t xml:space="preserve">The person speaking must say any necessary punctuation such as commas, periods, question marks, et cetera. </w:t>
      </w:r>
      <w:r w:rsidRPr="007666C5">
        <w:rPr>
          <w:rFonts w:ascii="Arial" w:eastAsia="Times New Roman" w:hAnsi="Arial" w:cs="Arial"/>
          <w:color w:val="333333"/>
          <w:sz w:val="24"/>
          <w:szCs w:val="24"/>
          <w:lang/>
        </w:rPr>
        <w:t xml:space="preserve">Spoken punctuation is necessary to provide additional context for the words. </w:t>
      </w:r>
    </w:p>
    <w:p w:rsidR="007666C5" w:rsidRPr="007666C5" w:rsidRDefault="007666C5" w:rsidP="007666C5">
      <w:pPr>
        <w:numPr>
          <w:ilvl w:val="0"/>
          <w:numId w:val="2"/>
        </w:numPr>
        <w:spacing w:before="60" w:after="240" w:line="240" w:lineRule="auto"/>
        <w:ind w:left="60"/>
        <w:rPr>
          <w:rFonts w:ascii="Arial" w:eastAsia="Times New Roman" w:hAnsi="Arial" w:cs="Arial"/>
          <w:color w:val="333333"/>
          <w:sz w:val="24"/>
          <w:szCs w:val="24"/>
          <w:lang/>
        </w:rPr>
      </w:pPr>
      <w:r w:rsidRPr="00B45962">
        <w:rPr>
          <w:rFonts w:ascii="Arial" w:eastAsia="Times New Roman" w:hAnsi="Arial" w:cs="Arial"/>
          <w:b/>
          <w:bCs/>
          <w:color w:val="333333"/>
          <w:sz w:val="24"/>
          <w:szCs w:val="24"/>
          <w:lang/>
        </w:rPr>
        <w:t>It is not a tape recording</w:t>
      </w:r>
      <w:r w:rsidRPr="007666C5">
        <w:rPr>
          <w:rFonts w:ascii="Arial" w:eastAsia="Times New Roman" w:hAnsi="Arial" w:cs="Arial"/>
          <w:color w:val="333333"/>
          <w:sz w:val="24"/>
          <w:szCs w:val="24"/>
          <w:lang/>
        </w:rPr>
        <w:t>; tape hiss causes too much distortion.</w:t>
      </w:r>
    </w:p>
    <w:p w:rsidR="007666C5" w:rsidRPr="00B45962" w:rsidRDefault="007666C5" w:rsidP="0032664B">
      <w:pPr>
        <w:numPr>
          <w:ilvl w:val="0"/>
          <w:numId w:val="2"/>
        </w:numPr>
        <w:spacing w:before="60" w:after="60" w:line="240" w:lineRule="auto"/>
        <w:ind w:left="60"/>
        <w:rPr>
          <w:rFonts w:ascii="Arial" w:eastAsia="Times New Roman" w:hAnsi="Arial" w:cs="Arial"/>
          <w:color w:val="333333"/>
          <w:sz w:val="24"/>
          <w:szCs w:val="24"/>
          <w:lang/>
        </w:rPr>
      </w:pPr>
      <w:r w:rsidRPr="00B45962">
        <w:rPr>
          <w:rFonts w:ascii="Arial" w:eastAsia="Times New Roman" w:hAnsi="Arial" w:cs="Arial"/>
          <w:b/>
          <w:bCs/>
          <w:color w:val="333333"/>
          <w:sz w:val="24"/>
          <w:szCs w:val="24"/>
          <w:lang/>
        </w:rPr>
        <w:t>You must have the Transcription</w:t>
      </w:r>
      <w:r w:rsidR="0032664B" w:rsidRPr="00B45962">
        <w:rPr>
          <w:rFonts w:ascii="Arial" w:eastAsia="Times New Roman" w:hAnsi="Arial" w:cs="Arial"/>
          <w:b/>
          <w:bCs/>
          <w:color w:val="333333"/>
          <w:sz w:val="24"/>
          <w:szCs w:val="24"/>
          <w:lang/>
        </w:rPr>
        <w:t xml:space="preserve"> </w:t>
      </w:r>
      <w:r w:rsidRPr="00B45962">
        <w:rPr>
          <w:rFonts w:ascii="Arial" w:eastAsia="Times New Roman" w:hAnsi="Arial" w:cs="Arial"/>
          <w:b/>
          <w:bCs/>
          <w:color w:val="333333"/>
          <w:sz w:val="24"/>
          <w:szCs w:val="24"/>
          <w:lang/>
        </w:rPr>
        <w:t>Pak installed</w:t>
      </w:r>
      <w:r w:rsidR="0032664B" w:rsidRPr="00B45962">
        <w:rPr>
          <w:rFonts w:ascii="Arial" w:eastAsia="Times New Roman" w:hAnsi="Arial" w:cs="Arial"/>
          <w:color w:val="333333"/>
          <w:sz w:val="24"/>
          <w:szCs w:val="24"/>
          <w:lang/>
        </w:rPr>
        <w:t>.</w:t>
      </w:r>
    </w:p>
    <w:p w:rsidR="00380BFF" w:rsidRPr="000F7E0E" w:rsidRDefault="00380BFF" w:rsidP="00380BFF">
      <w:pPr>
        <w:spacing w:before="60" w:after="60" w:line="240" w:lineRule="auto"/>
        <w:ind w:left="60"/>
        <w:rPr>
          <w:rFonts w:ascii="Arial" w:eastAsia="Times New Roman" w:hAnsi="Arial" w:cs="Arial"/>
          <w:color w:val="7030A0"/>
          <w:sz w:val="24"/>
          <w:szCs w:val="24"/>
          <w:u w:val="single"/>
          <w:lang/>
        </w:rPr>
      </w:pPr>
      <w:r w:rsidRPr="000F7E0E">
        <w:rPr>
          <w:rFonts w:ascii="Arial" w:eastAsia="Times New Roman" w:hAnsi="Arial" w:cs="Arial"/>
          <w:color w:val="7030A0"/>
          <w:sz w:val="24"/>
          <w:szCs w:val="24"/>
          <w:u w:val="single"/>
          <w:lang/>
        </w:rPr>
        <w:t>http://www.macspeech.com/extensions/faq/kb.php?article=20</w:t>
      </w:r>
    </w:p>
    <w:p w:rsidR="00FE65FC" w:rsidRPr="00B45962" w:rsidRDefault="00FE65FC" w:rsidP="00FE65FC">
      <w:pPr>
        <w:spacing w:before="60" w:after="60" w:line="240" w:lineRule="auto"/>
        <w:ind w:left="60"/>
        <w:rPr>
          <w:rFonts w:ascii="Arial" w:eastAsia="Times New Roman" w:hAnsi="Arial" w:cs="Arial"/>
          <w:b/>
          <w:bCs/>
          <w:color w:val="333333"/>
          <w:sz w:val="24"/>
          <w:szCs w:val="24"/>
          <w:u w:val="single"/>
          <w:lang/>
        </w:rPr>
      </w:pPr>
    </w:p>
    <w:p w:rsidR="001B029E" w:rsidRDefault="001B029E" w:rsidP="001B029E">
      <w:pPr>
        <w:rPr>
          <w:rFonts w:ascii="Arial" w:eastAsia="Times New Roman" w:hAnsi="Arial" w:cs="Arial"/>
          <w:b/>
          <w:bCs/>
          <w:color w:val="4F81BD" w:themeColor="accent1"/>
          <w:sz w:val="36"/>
          <w:szCs w:val="36"/>
          <w:lang/>
        </w:rPr>
      </w:pPr>
    </w:p>
    <w:p w:rsidR="00011170" w:rsidRPr="001B029E" w:rsidRDefault="00FE65FC" w:rsidP="001B029E">
      <w:pPr>
        <w:rPr>
          <w:color w:val="4F81BD" w:themeColor="accent1"/>
          <w:sz w:val="36"/>
          <w:szCs w:val="36"/>
          <w:u w:val="single"/>
        </w:rPr>
      </w:pPr>
      <w:r w:rsidRPr="001B029E">
        <w:rPr>
          <w:color w:val="4F81BD" w:themeColor="accent1"/>
          <w:sz w:val="36"/>
          <w:szCs w:val="36"/>
          <w:u w:val="single"/>
        </w:rPr>
        <w:t>Examples:</w:t>
      </w:r>
    </w:p>
    <w:p w:rsidR="00011170" w:rsidRPr="001B029E" w:rsidRDefault="00011170" w:rsidP="00011170">
      <w:pPr>
        <w:pStyle w:val="ListParagraph"/>
        <w:numPr>
          <w:ilvl w:val="0"/>
          <w:numId w:val="1"/>
        </w:numPr>
        <w:rPr>
          <w:b/>
          <w:bCs/>
          <w:color w:val="00B0F0"/>
          <w:sz w:val="24"/>
          <w:szCs w:val="24"/>
        </w:rPr>
      </w:pPr>
      <w:r w:rsidRPr="00B45962">
        <w:rPr>
          <w:color w:val="FF0000"/>
          <w:sz w:val="24"/>
          <w:szCs w:val="24"/>
        </w:rPr>
        <w:t xml:space="preserve"> </w:t>
      </w:r>
      <w:r w:rsidRPr="001B029E">
        <w:rPr>
          <w:b/>
          <w:bCs/>
          <w:color w:val="00B0F0"/>
          <w:sz w:val="24"/>
          <w:szCs w:val="24"/>
        </w:rPr>
        <w:t>One example of: text-to-speech online system(&amp;features):</w:t>
      </w:r>
    </w:p>
    <w:p w:rsidR="00011170" w:rsidRPr="00B45962" w:rsidRDefault="00011170" w:rsidP="00011170">
      <w:pPr>
        <w:pStyle w:val="NormalWeb"/>
        <w:rPr>
          <w:rFonts w:ascii="Arial" w:hAnsi="Arial" w:cs="Arial"/>
          <w:color w:val="333333"/>
          <w:lang/>
        </w:rPr>
      </w:pPr>
      <w:r w:rsidRPr="00B45962">
        <w:t>Voice Forge:</w:t>
      </w:r>
      <w:r w:rsidRPr="00B45962">
        <w:rPr>
          <w:lang/>
        </w:rPr>
        <w:t xml:space="preserve"> </w:t>
      </w:r>
      <w:r w:rsidRPr="00B45962">
        <w:rPr>
          <w:rFonts w:ascii="Arial" w:hAnsi="Arial" w:cs="Arial"/>
          <w:color w:val="333333"/>
          <w:lang/>
        </w:rPr>
        <w:t>Voice</w:t>
      </w:r>
      <w:r w:rsidR="00E95FDA">
        <w:rPr>
          <w:rFonts w:ascii="Arial" w:hAnsi="Arial" w:cs="Arial"/>
          <w:color w:val="333333"/>
          <w:lang/>
        </w:rPr>
        <w:t xml:space="preserve"> </w:t>
      </w:r>
      <w:r w:rsidRPr="00B45962">
        <w:rPr>
          <w:rFonts w:ascii="Arial" w:hAnsi="Arial" w:cs="Arial"/>
          <w:color w:val="333333"/>
          <w:lang/>
        </w:rPr>
        <w:t>Forge makes the Internet Talk. How do we do that? We make it easy for online application developers to add high quality Text-To-Speech (TTS) audio to any Internet site or device. Traditionally, online TTS synthesis has been painful for three reasons:</w:t>
      </w:r>
    </w:p>
    <w:p w:rsidR="00011170" w:rsidRPr="00011170" w:rsidRDefault="00011170" w:rsidP="00011170">
      <w:pPr>
        <w:numPr>
          <w:ilvl w:val="0"/>
          <w:numId w:val="3"/>
        </w:numPr>
        <w:spacing w:before="100" w:beforeAutospacing="1" w:after="100" w:afterAutospacing="1" w:line="240" w:lineRule="auto"/>
        <w:rPr>
          <w:rFonts w:ascii="Arial" w:eastAsia="Times New Roman" w:hAnsi="Arial" w:cs="Arial"/>
          <w:b/>
          <w:bCs/>
          <w:color w:val="7030A0"/>
          <w:sz w:val="24"/>
          <w:szCs w:val="24"/>
          <w:lang/>
        </w:rPr>
      </w:pPr>
      <w:r w:rsidRPr="00011170">
        <w:rPr>
          <w:rFonts w:ascii="Arial" w:eastAsia="Times New Roman" w:hAnsi="Arial" w:cs="Arial"/>
          <w:b/>
          <w:bCs/>
          <w:color w:val="7030A0"/>
          <w:sz w:val="24"/>
          <w:szCs w:val="24"/>
          <w:lang/>
        </w:rPr>
        <w:t>Text-to-Speech software is complex</w:t>
      </w:r>
    </w:p>
    <w:p w:rsidR="00011170" w:rsidRPr="00011170" w:rsidRDefault="00011170" w:rsidP="00011170">
      <w:pPr>
        <w:numPr>
          <w:ilvl w:val="0"/>
          <w:numId w:val="3"/>
        </w:numPr>
        <w:spacing w:before="100" w:beforeAutospacing="1" w:after="100" w:afterAutospacing="1" w:line="240" w:lineRule="auto"/>
        <w:rPr>
          <w:rFonts w:ascii="Arial" w:eastAsia="Times New Roman" w:hAnsi="Arial" w:cs="Arial"/>
          <w:b/>
          <w:bCs/>
          <w:color w:val="7030A0"/>
          <w:sz w:val="24"/>
          <w:szCs w:val="24"/>
          <w:lang/>
        </w:rPr>
      </w:pPr>
      <w:r w:rsidRPr="00011170">
        <w:rPr>
          <w:rFonts w:ascii="Arial" w:eastAsia="Times New Roman" w:hAnsi="Arial" w:cs="Arial"/>
          <w:b/>
          <w:bCs/>
          <w:color w:val="7030A0"/>
          <w:sz w:val="24"/>
          <w:szCs w:val="24"/>
          <w:lang/>
        </w:rPr>
        <w:t>The voices sound corporate and boring</w:t>
      </w:r>
    </w:p>
    <w:p w:rsidR="00011170" w:rsidRPr="001B029E" w:rsidRDefault="00011170" w:rsidP="00011170">
      <w:pPr>
        <w:numPr>
          <w:ilvl w:val="0"/>
          <w:numId w:val="3"/>
        </w:numPr>
        <w:spacing w:before="100" w:beforeAutospacing="1" w:after="100" w:afterAutospacing="1" w:line="240" w:lineRule="auto"/>
        <w:rPr>
          <w:rFonts w:ascii="Arial" w:eastAsia="Times New Roman" w:hAnsi="Arial" w:cs="Arial"/>
          <w:b/>
          <w:bCs/>
          <w:color w:val="7030A0"/>
          <w:sz w:val="24"/>
          <w:szCs w:val="24"/>
          <w:lang/>
        </w:rPr>
      </w:pPr>
      <w:r w:rsidRPr="00011170">
        <w:rPr>
          <w:rFonts w:ascii="Arial" w:eastAsia="Times New Roman" w:hAnsi="Arial" w:cs="Arial"/>
          <w:b/>
          <w:bCs/>
          <w:color w:val="7030A0"/>
          <w:sz w:val="24"/>
          <w:szCs w:val="24"/>
          <w:lang/>
        </w:rPr>
        <w:t>The audio distribution rights are expensive</w:t>
      </w:r>
    </w:p>
    <w:p w:rsidR="00011170" w:rsidRPr="00B45962" w:rsidRDefault="00011170" w:rsidP="00011170">
      <w:pPr>
        <w:pStyle w:val="NormalWeb"/>
        <w:ind w:left="720"/>
        <w:rPr>
          <w:lang/>
        </w:rPr>
      </w:pPr>
      <w:r w:rsidRPr="00B45962">
        <w:rPr>
          <w:lang/>
        </w:rPr>
        <w:t>Voice Forge makes online TTS easy through our hosted speech API. You send us text, tell us the voice and we return an MP3 - yes it's that simple. Register as a developer and we'll be happy to share documentation, code examples and expertise on our hosted speech API and service.</w:t>
      </w:r>
    </w:p>
    <w:p w:rsidR="00011170" w:rsidRPr="00B45962" w:rsidRDefault="00011170" w:rsidP="00011170">
      <w:pPr>
        <w:pStyle w:val="NormalWeb"/>
        <w:ind w:left="720"/>
        <w:rPr>
          <w:lang/>
        </w:rPr>
      </w:pPr>
      <w:r w:rsidRPr="00B45962">
        <w:rPr>
          <w:lang/>
        </w:rPr>
        <w:t xml:space="preserve">Ok, so we put TTS online and made it easy and affordable. But there’s more… the best part is we've created over 45 fun and entertaining voices and we're adding more voice variety each day. Hear all the voice avatars at our online TTS demo page. The whole game changes when </w:t>
      </w:r>
      <w:r w:rsidRPr="00B45962">
        <w:rPr>
          <w:rStyle w:val="Strong"/>
          <w:lang/>
        </w:rPr>
        <w:t>users get to pick a voice they like.</w:t>
      </w:r>
    </w:p>
    <w:p w:rsidR="00011170" w:rsidRPr="00B45962" w:rsidRDefault="00011170" w:rsidP="00935226">
      <w:pPr>
        <w:pStyle w:val="NormalWeb"/>
        <w:ind w:left="720"/>
        <w:rPr>
          <w:lang/>
        </w:rPr>
      </w:pPr>
      <w:r w:rsidRPr="00B45962">
        <w:rPr>
          <w:lang/>
        </w:rPr>
        <w:t xml:space="preserve">Why limit yourself with a la carte voices or pay high audio distribution fees? Voice Forge customers get access to all voices for one set price. As long as you </w:t>
      </w:r>
      <w:r w:rsidRPr="00B45962">
        <w:rPr>
          <w:lang/>
        </w:rPr>
        <w:lastRenderedPageBreak/>
        <w:t xml:space="preserve">are a Voice Forge subscriber you can distribute synthesized audio over the Internet. Pick the plan that works for you and </w:t>
      </w:r>
      <w:hyperlink r:id="rId16" w:history="1">
        <w:r w:rsidRPr="00B45962">
          <w:rPr>
            <w:rStyle w:val="Hyperlink"/>
            <w:color w:val="auto"/>
            <w:lang/>
          </w:rPr>
          <w:t>sign up online</w:t>
        </w:r>
      </w:hyperlink>
      <w:r w:rsidR="00935226" w:rsidRPr="00B45962">
        <w:rPr>
          <w:lang/>
        </w:rPr>
        <w:t xml:space="preserve"> today.</w:t>
      </w:r>
    </w:p>
    <w:p w:rsidR="00F26EB6" w:rsidRPr="000F7E0E" w:rsidRDefault="00F26EB6" w:rsidP="00F26EB6">
      <w:pPr>
        <w:pStyle w:val="ListParagraph"/>
        <w:rPr>
          <w:color w:val="7030A0"/>
          <w:sz w:val="24"/>
          <w:szCs w:val="24"/>
          <w:u w:val="single"/>
        </w:rPr>
      </w:pPr>
      <w:hyperlink r:id="rId17" w:history="1">
        <w:r w:rsidRPr="000F7E0E">
          <w:rPr>
            <w:rStyle w:val="Hyperlink"/>
            <w:color w:val="7030A0"/>
            <w:sz w:val="24"/>
            <w:szCs w:val="24"/>
          </w:rPr>
          <w:t>http://www.voiceforge.com/Online-TTS.html</w:t>
        </w:r>
      </w:hyperlink>
    </w:p>
    <w:p w:rsidR="00F26EB6" w:rsidRPr="00B45962" w:rsidRDefault="00F26EB6" w:rsidP="00F26EB6">
      <w:pPr>
        <w:pStyle w:val="ListParagraph"/>
        <w:rPr>
          <w:color w:val="FF0000"/>
          <w:sz w:val="24"/>
          <w:szCs w:val="24"/>
          <w:u w:val="single"/>
        </w:rPr>
      </w:pPr>
    </w:p>
    <w:p w:rsidR="00011170" w:rsidRPr="00B45962" w:rsidRDefault="00011170" w:rsidP="00011170">
      <w:pPr>
        <w:pStyle w:val="ListParagraph"/>
        <w:numPr>
          <w:ilvl w:val="0"/>
          <w:numId w:val="1"/>
        </w:numPr>
        <w:rPr>
          <w:color w:val="FF0000"/>
          <w:sz w:val="24"/>
          <w:szCs w:val="24"/>
        </w:rPr>
      </w:pPr>
      <w:r w:rsidRPr="001B029E">
        <w:rPr>
          <w:b/>
          <w:bCs/>
          <w:color w:val="00B0F0"/>
          <w:sz w:val="24"/>
          <w:szCs w:val="24"/>
        </w:rPr>
        <w:t>One example of: speech-to-text online system(&amp;features):</w:t>
      </w:r>
      <w:r w:rsidR="00C15003" w:rsidRPr="00B45962">
        <w:rPr>
          <w:sz w:val="24"/>
          <w:szCs w:val="24"/>
        </w:rPr>
        <w:t>Free</w:t>
      </w:r>
    </w:p>
    <w:p w:rsidR="00F26EB6" w:rsidRPr="00B45962" w:rsidRDefault="00F26EB6" w:rsidP="00F26EB6">
      <w:pPr>
        <w:spacing w:after="240" w:line="255" w:lineRule="atLeast"/>
        <w:rPr>
          <w:rFonts w:ascii="Arial" w:hAnsi="Arial" w:cs="Arial"/>
          <w:b/>
          <w:bCs/>
          <w:sz w:val="24"/>
          <w:szCs w:val="24"/>
        </w:rPr>
      </w:pPr>
      <w:r w:rsidRPr="00B45962">
        <w:rPr>
          <w:rFonts w:ascii="Verdana" w:hAnsi="Verdana" w:cs="Times New Roman"/>
          <w:sz w:val="24"/>
          <w:szCs w:val="24"/>
        </w:rPr>
        <w:br/>
      </w:r>
      <w:r w:rsidRPr="00B45962">
        <w:rPr>
          <w:rFonts w:ascii="Arial" w:hAnsi="Arial" w:cs="Arial"/>
          <w:b/>
          <w:bCs/>
          <w:sz w:val="24"/>
          <w:szCs w:val="24"/>
        </w:rPr>
        <w:t>Natural</w:t>
      </w:r>
      <w:r w:rsidR="00C15003" w:rsidRPr="00B45962">
        <w:rPr>
          <w:rFonts w:ascii="Arial" w:hAnsi="Arial" w:cs="Arial"/>
          <w:b/>
          <w:bCs/>
          <w:sz w:val="24"/>
          <w:szCs w:val="24"/>
        </w:rPr>
        <w:t xml:space="preserve"> </w:t>
      </w:r>
      <w:r w:rsidRPr="00B45962">
        <w:rPr>
          <w:rFonts w:ascii="Arial" w:hAnsi="Arial" w:cs="Arial"/>
          <w:b/>
          <w:bCs/>
          <w:sz w:val="24"/>
          <w:szCs w:val="24"/>
        </w:rPr>
        <w:t>Reader is a Text to Speech software with natural sounding voices. This easy to use software can convert any written text such as MS Word, Webpage, PDF files, and Emails into spoken words. Natural</w:t>
      </w:r>
      <w:r w:rsidR="00C15003" w:rsidRPr="00B45962">
        <w:rPr>
          <w:rFonts w:ascii="Arial" w:hAnsi="Arial" w:cs="Arial"/>
          <w:b/>
          <w:bCs/>
          <w:sz w:val="24"/>
          <w:szCs w:val="24"/>
        </w:rPr>
        <w:t xml:space="preserve"> </w:t>
      </w:r>
      <w:r w:rsidRPr="00B45962">
        <w:rPr>
          <w:rFonts w:ascii="Arial" w:hAnsi="Arial" w:cs="Arial"/>
          <w:b/>
          <w:bCs/>
          <w:sz w:val="24"/>
          <w:szCs w:val="24"/>
        </w:rPr>
        <w:t>Reader can also convert any written text into audio files such as MP3 or WAV for your CD player or iPod.</w:t>
      </w:r>
      <w:r w:rsidRPr="00B45962">
        <w:rPr>
          <w:rFonts w:ascii="Verdana" w:hAnsi="Verdana" w:cs="Times New Roman"/>
          <w:sz w:val="24"/>
          <w:szCs w:val="24"/>
        </w:rPr>
        <w:br/>
      </w:r>
      <w:r w:rsidRPr="00B45962">
        <w:rPr>
          <w:rFonts w:ascii="Verdana" w:hAnsi="Verdana" w:cs="Times New Roman"/>
          <w:sz w:val="24"/>
          <w:szCs w:val="24"/>
        </w:rPr>
        <w:br/>
      </w:r>
      <w:r w:rsidRPr="000F7E0E">
        <w:rPr>
          <w:rFonts w:ascii="Arial" w:hAnsi="Arial" w:cs="Arial"/>
          <w:b/>
          <w:bCs/>
          <w:color w:val="4F81BD" w:themeColor="accent1"/>
          <w:sz w:val="24"/>
          <w:szCs w:val="24"/>
        </w:rPr>
        <w:t>What Can Natural</w:t>
      </w:r>
      <w:r w:rsidR="00C15003" w:rsidRPr="000F7E0E">
        <w:rPr>
          <w:rFonts w:ascii="Arial" w:hAnsi="Arial" w:cs="Arial"/>
          <w:b/>
          <w:bCs/>
          <w:color w:val="4F81BD" w:themeColor="accent1"/>
          <w:sz w:val="24"/>
          <w:szCs w:val="24"/>
        </w:rPr>
        <w:t xml:space="preserve"> </w:t>
      </w:r>
      <w:r w:rsidRPr="000F7E0E">
        <w:rPr>
          <w:rFonts w:ascii="Arial" w:hAnsi="Arial" w:cs="Arial"/>
          <w:b/>
          <w:bCs/>
          <w:color w:val="4F81BD" w:themeColor="accent1"/>
          <w:sz w:val="24"/>
          <w:szCs w:val="24"/>
        </w:rPr>
        <w:t>Reader do for you?</w:t>
      </w:r>
    </w:p>
    <w:p w:rsidR="00C15003" w:rsidRPr="00B45962" w:rsidRDefault="00C15003" w:rsidP="006E5DF0">
      <w:pPr>
        <w:spacing w:after="240" w:line="255" w:lineRule="atLeast"/>
        <w:rPr>
          <w:rFonts w:ascii="Arial" w:hAnsi="Arial" w:cs="Arial"/>
          <w:b/>
          <w:bCs/>
          <w:sz w:val="24"/>
          <w:szCs w:val="24"/>
        </w:rPr>
      </w:pPr>
      <w:r w:rsidRPr="00B45962">
        <w:rPr>
          <w:rFonts w:ascii="Arial" w:hAnsi="Arial" w:cs="Arial"/>
          <w:b/>
          <w:bCs/>
          <w:sz w:val="24"/>
          <w:szCs w:val="24"/>
        </w:rPr>
        <w:t>1_</w:t>
      </w:r>
      <w:r w:rsidR="006E5DF0" w:rsidRPr="00B45962">
        <w:rPr>
          <w:rFonts w:ascii="Arial" w:hAnsi="Arial" w:cs="Arial"/>
          <w:b/>
          <w:bCs/>
          <w:sz w:val="24"/>
          <w:szCs w:val="24"/>
        </w:rPr>
        <w:t xml:space="preserve">  </w:t>
      </w:r>
      <w:hyperlink r:id="rId18" w:history="1">
        <w:r w:rsidR="006E5DF0" w:rsidRPr="00B45962">
          <w:rPr>
            <w:rStyle w:val="font121"/>
            <w:b/>
            <w:bCs/>
            <w:sz w:val="24"/>
            <w:szCs w:val="24"/>
            <w:u w:val="none"/>
          </w:rPr>
          <w:t>Allows students to listen to class notes, text books…etc</w:t>
        </w:r>
      </w:hyperlink>
    </w:p>
    <w:p w:rsidR="00C15003" w:rsidRPr="00B45962" w:rsidRDefault="00C15003" w:rsidP="00F26EB6">
      <w:pPr>
        <w:spacing w:after="240" w:line="255" w:lineRule="atLeast"/>
        <w:rPr>
          <w:rFonts w:ascii="Arial" w:hAnsi="Arial" w:cs="Arial"/>
          <w:b/>
          <w:bCs/>
          <w:sz w:val="24"/>
          <w:szCs w:val="24"/>
        </w:rPr>
      </w:pPr>
      <w:r w:rsidRPr="00B45962">
        <w:rPr>
          <w:rFonts w:ascii="Arial" w:hAnsi="Arial" w:cs="Arial"/>
          <w:b/>
          <w:bCs/>
          <w:sz w:val="24"/>
          <w:szCs w:val="24"/>
        </w:rPr>
        <w:t>2_</w:t>
      </w:r>
      <w:r w:rsidR="006E5DF0" w:rsidRPr="00B45962">
        <w:rPr>
          <w:rFonts w:ascii="Verdana" w:hAnsi="Verdana"/>
          <w:b/>
          <w:bCs/>
          <w:color w:val="343434"/>
          <w:sz w:val="24"/>
          <w:szCs w:val="24"/>
        </w:rPr>
        <w:t xml:space="preserve"> </w:t>
      </w:r>
      <w:hyperlink r:id="rId19" w:history="1">
        <w:r w:rsidR="006E5DF0" w:rsidRPr="00B45962">
          <w:rPr>
            <w:rStyle w:val="font121"/>
            <w:b/>
            <w:bCs/>
            <w:sz w:val="24"/>
            <w:szCs w:val="24"/>
            <w:u w:val="none"/>
          </w:rPr>
          <w:t>Facilitates education</w:t>
        </w:r>
      </w:hyperlink>
    </w:p>
    <w:p w:rsidR="00C15003" w:rsidRPr="00B45962" w:rsidRDefault="00C15003" w:rsidP="00F26EB6">
      <w:pPr>
        <w:spacing w:after="240" w:line="255" w:lineRule="atLeast"/>
        <w:rPr>
          <w:rFonts w:ascii="Arial" w:hAnsi="Arial" w:cs="Arial"/>
          <w:b/>
          <w:bCs/>
          <w:sz w:val="24"/>
          <w:szCs w:val="24"/>
        </w:rPr>
      </w:pPr>
      <w:r w:rsidRPr="00B45962">
        <w:rPr>
          <w:rFonts w:ascii="Arial" w:hAnsi="Arial" w:cs="Arial"/>
          <w:b/>
          <w:bCs/>
          <w:sz w:val="24"/>
          <w:szCs w:val="24"/>
        </w:rPr>
        <w:t>3_</w:t>
      </w:r>
      <w:r w:rsidR="006E5DF0" w:rsidRPr="00B45962">
        <w:rPr>
          <w:rFonts w:ascii="Verdana" w:hAnsi="Verdana"/>
          <w:b/>
          <w:bCs/>
          <w:color w:val="343434"/>
          <w:sz w:val="24"/>
          <w:szCs w:val="24"/>
        </w:rPr>
        <w:t xml:space="preserve"> </w:t>
      </w:r>
      <w:hyperlink r:id="rId20" w:history="1">
        <w:r w:rsidR="006E5DF0" w:rsidRPr="00B45962">
          <w:rPr>
            <w:rStyle w:val="font121"/>
            <w:b/>
            <w:bCs/>
            <w:sz w:val="24"/>
            <w:szCs w:val="24"/>
            <w:u w:val="none"/>
          </w:rPr>
          <w:t>Learn English or other languages</w:t>
        </w:r>
      </w:hyperlink>
    </w:p>
    <w:p w:rsidR="00C15003" w:rsidRPr="00B45962" w:rsidRDefault="00C15003" w:rsidP="00F26EB6">
      <w:pPr>
        <w:spacing w:after="240" w:line="255" w:lineRule="atLeast"/>
        <w:rPr>
          <w:rFonts w:ascii="Verdana" w:hAnsi="Verdana"/>
          <w:b/>
          <w:bCs/>
          <w:color w:val="343434"/>
          <w:sz w:val="24"/>
          <w:szCs w:val="24"/>
        </w:rPr>
      </w:pPr>
      <w:r w:rsidRPr="00B45962">
        <w:rPr>
          <w:rFonts w:ascii="Arial" w:hAnsi="Arial" w:cs="Arial"/>
          <w:b/>
          <w:bCs/>
          <w:sz w:val="24"/>
          <w:szCs w:val="24"/>
        </w:rPr>
        <w:t>4_</w:t>
      </w:r>
      <w:r w:rsidR="006E5DF0" w:rsidRPr="00B45962">
        <w:rPr>
          <w:rFonts w:ascii="Verdana" w:hAnsi="Verdana"/>
          <w:b/>
          <w:bCs/>
          <w:color w:val="343434"/>
          <w:sz w:val="24"/>
          <w:szCs w:val="24"/>
        </w:rPr>
        <w:t xml:space="preserve"> </w:t>
      </w:r>
      <w:hyperlink r:id="rId21" w:history="1">
        <w:r w:rsidR="006E5DF0" w:rsidRPr="00B45962">
          <w:rPr>
            <w:rStyle w:val="font121"/>
            <w:b/>
            <w:bCs/>
            <w:sz w:val="24"/>
            <w:szCs w:val="24"/>
            <w:u w:val="none"/>
          </w:rPr>
          <w:t xml:space="preserve">Avoids eyestrain from too much reading </w:t>
        </w:r>
      </w:hyperlink>
    </w:p>
    <w:p w:rsidR="006E5DF0" w:rsidRPr="00B45962" w:rsidRDefault="006E5DF0" w:rsidP="00F26EB6">
      <w:pPr>
        <w:spacing w:after="240" w:line="255" w:lineRule="atLeast"/>
        <w:rPr>
          <w:rFonts w:ascii="Arial" w:hAnsi="Arial" w:cs="Arial"/>
          <w:b/>
          <w:bCs/>
          <w:sz w:val="24"/>
          <w:szCs w:val="24"/>
        </w:rPr>
      </w:pPr>
      <w:r w:rsidRPr="00B45962">
        <w:rPr>
          <w:rFonts w:ascii="Verdana" w:hAnsi="Verdana"/>
          <w:b/>
          <w:bCs/>
          <w:color w:val="343434"/>
          <w:sz w:val="24"/>
          <w:szCs w:val="24"/>
        </w:rPr>
        <w:t xml:space="preserve">5_ </w:t>
      </w:r>
      <w:hyperlink r:id="rId22" w:history="1">
        <w:r w:rsidRPr="00B45962">
          <w:rPr>
            <w:rStyle w:val="font121"/>
            <w:b/>
            <w:bCs/>
            <w:sz w:val="24"/>
            <w:szCs w:val="24"/>
            <w:u w:val="none"/>
          </w:rPr>
          <w:t>Make proofreading effective</w:t>
        </w:r>
      </w:hyperlink>
    </w:p>
    <w:p w:rsidR="0041380C" w:rsidRPr="000F7E0E" w:rsidRDefault="0041380C" w:rsidP="00081ED8">
      <w:pPr>
        <w:rPr>
          <w:color w:val="7030A0"/>
          <w:sz w:val="24"/>
          <w:szCs w:val="24"/>
          <w:u w:val="single"/>
        </w:rPr>
      </w:pPr>
      <w:hyperlink r:id="rId23" w:history="1">
        <w:r w:rsidRPr="000F7E0E">
          <w:rPr>
            <w:rStyle w:val="Hyperlink"/>
            <w:color w:val="7030A0"/>
            <w:sz w:val="24"/>
            <w:szCs w:val="24"/>
          </w:rPr>
          <w:t>http://www.naturalreaders.com</w:t>
        </w:r>
      </w:hyperlink>
    </w:p>
    <w:p w:rsidR="00011170" w:rsidRPr="000F7E0E" w:rsidRDefault="00011170" w:rsidP="00011170">
      <w:pPr>
        <w:pStyle w:val="ListParagraph"/>
        <w:numPr>
          <w:ilvl w:val="0"/>
          <w:numId w:val="1"/>
        </w:numPr>
        <w:rPr>
          <w:b/>
          <w:bCs/>
          <w:color w:val="00B0F0"/>
          <w:sz w:val="24"/>
          <w:szCs w:val="24"/>
        </w:rPr>
      </w:pPr>
      <w:r w:rsidRPr="000F7E0E">
        <w:rPr>
          <w:b/>
          <w:bCs/>
          <w:color w:val="00B0F0"/>
          <w:sz w:val="24"/>
          <w:szCs w:val="24"/>
        </w:rPr>
        <w:t>Arabic enabled speech recognition software ( clarify: Free or Not):</w:t>
      </w:r>
    </w:p>
    <w:p w:rsidR="00A300D7" w:rsidRPr="00A300D7" w:rsidRDefault="00A300D7" w:rsidP="00A300D7">
      <w:pPr>
        <w:shd w:val="clear" w:color="auto" w:fill="FFFFFF"/>
        <w:spacing w:before="150" w:after="100" w:afterAutospacing="1" w:line="285" w:lineRule="atLeast"/>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Sakhr provides software for Arabic Text-to-Speech (TTS) and Automatic Speech Recognition (ASR). Sakhr TTS converts Arabic text into a natural, human-sounding synthetic voice. Sakhr ASR engine recognizes spoken Arabic in different accents, without requiring user training. Sakhr ASR &amp; TTS solutions include:</w:t>
      </w:r>
    </w:p>
    <w:p w:rsidR="00A300D7" w:rsidRPr="00A300D7" w:rsidRDefault="00A300D7" w:rsidP="00A300D7">
      <w:pPr>
        <w:numPr>
          <w:ilvl w:val="0"/>
          <w:numId w:val="4"/>
        </w:numPr>
        <w:shd w:val="clear" w:color="auto" w:fill="FFFFFF"/>
        <w:spacing w:before="100" w:beforeAutospacing="1" w:after="100" w:afterAutospacing="1" w:line="285" w:lineRule="atLeast"/>
        <w:ind w:left="825"/>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Speech to Speech Translation</w:t>
      </w:r>
    </w:p>
    <w:p w:rsidR="00A300D7" w:rsidRPr="00A300D7" w:rsidRDefault="00A300D7" w:rsidP="00A300D7">
      <w:pPr>
        <w:numPr>
          <w:ilvl w:val="0"/>
          <w:numId w:val="4"/>
        </w:numPr>
        <w:shd w:val="clear" w:color="auto" w:fill="FFFFFF"/>
        <w:spacing w:before="100" w:beforeAutospacing="1" w:after="100" w:afterAutospacing="1" w:line="285" w:lineRule="atLeast"/>
        <w:ind w:left="825"/>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Mobile Applications</w:t>
      </w:r>
    </w:p>
    <w:p w:rsidR="00A300D7" w:rsidRPr="00A300D7" w:rsidRDefault="00A300D7" w:rsidP="00A300D7">
      <w:pPr>
        <w:numPr>
          <w:ilvl w:val="0"/>
          <w:numId w:val="4"/>
        </w:numPr>
        <w:shd w:val="clear" w:color="auto" w:fill="FFFFFF"/>
        <w:spacing w:before="100" w:beforeAutospacing="1" w:after="100" w:afterAutospacing="1" w:line="285" w:lineRule="atLeast"/>
        <w:ind w:left="825"/>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Call Center IVR (Interactive Voice Response)</w:t>
      </w:r>
    </w:p>
    <w:p w:rsidR="00A300D7" w:rsidRPr="00A300D7" w:rsidRDefault="00A300D7" w:rsidP="00A300D7">
      <w:pPr>
        <w:numPr>
          <w:ilvl w:val="0"/>
          <w:numId w:val="4"/>
        </w:numPr>
        <w:shd w:val="clear" w:color="auto" w:fill="FFFFFF"/>
        <w:spacing w:before="100" w:beforeAutospacing="1" w:after="100" w:afterAutospacing="1" w:line="285" w:lineRule="atLeast"/>
        <w:ind w:left="825"/>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Directory Assistance</w:t>
      </w:r>
    </w:p>
    <w:p w:rsidR="00A300D7" w:rsidRPr="00B45962" w:rsidRDefault="00A300D7" w:rsidP="00A300D7">
      <w:pPr>
        <w:numPr>
          <w:ilvl w:val="0"/>
          <w:numId w:val="4"/>
        </w:numPr>
        <w:shd w:val="clear" w:color="auto" w:fill="FFFFFF"/>
        <w:spacing w:before="100" w:beforeAutospacing="1" w:after="100" w:afterAutospacing="1" w:line="285" w:lineRule="atLeast"/>
        <w:ind w:left="825"/>
        <w:rPr>
          <w:rFonts w:ascii="Verdana" w:eastAsia="Times New Roman" w:hAnsi="Verdana" w:cs="Times New Roman"/>
          <w:color w:val="333333"/>
          <w:sz w:val="24"/>
          <w:szCs w:val="24"/>
        </w:rPr>
      </w:pPr>
      <w:r w:rsidRPr="00A300D7">
        <w:rPr>
          <w:rFonts w:ascii="Verdana" w:eastAsia="Times New Roman" w:hAnsi="Verdana" w:cs="Times New Roman"/>
          <w:color w:val="333333"/>
          <w:sz w:val="24"/>
          <w:szCs w:val="24"/>
        </w:rPr>
        <w:t>Arabic Language Learning</w:t>
      </w:r>
    </w:p>
    <w:p w:rsidR="00A300D7" w:rsidRPr="00B45962" w:rsidRDefault="00A300D7" w:rsidP="00A300D7">
      <w:pPr>
        <w:pStyle w:val="Heading4"/>
        <w:shd w:val="clear" w:color="auto" w:fill="FFFFFF"/>
        <w:spacing w:line="355" w:lineRule="atLeast"/>
        <w:rPr>
          <w:rFonts w:ascii="Verdana" w:hAnsi="Verdana"/>
          <w:color w:val="333333"/>
          <w:sz w:val="24"/>
          <w:szCs w:val="24"/>
        </w:rPr>
      </w:pPr>
      <w:r w:rsidRPr="00B45962">
        <w:rPr>
          <w:rFonts w:ascii="Verdana" w:hAnsi="Verdana"/>
          <w:color w:val="333333"/>
          <w:sz w:val="24"/>
          <w:szCs w:val="24"/>
        </w:rPr>
        <w:t>Text-to-Speech (TTS)</w:t>
      </w:r>
    </w:p>
    <w:p w:rsidR="00A300D7" w:rsidRPr="00B45962" w:rsidRDefault="00A300D7" w:rsidP="00A300D7">
      <w:pPr>
        <w:pStyle w:val="NormalWeb"/>
        <w:shd w:val="clear" w:color="auto" w:fill="FFFFFF"/>
        <w:rPr>
          <w:rFonts w:ascii="Verdana" w:hAnsi="Verdana"/>
          <w:color w:val="333333"/>
        </w:rPr>
      </w:pPr>
      <w:r w:rsidRPr="00B45962">
        <w:rPr>
          <w:rFonts w:ascii="Verdana" w:hAnsi="Verdana"/>
          <w:color w:val="333333"/>
        </w:rPr>
        <w:t xml:space="preserve">The Sakhr TTS engine converts Arabic text into human voice. Sakhr TTS is the industry leader in synthesizing a natural, human-sounding </w:t>
      </w:r>
      <w:r w:rsidRPr="00B45962">
        <w:rPr>
          <w:rFonts w:ascii="Verdana" w:hAnsi="Verdana"/>
          <w:color w:val="333333"/>
        </w:rPr>
        <w:lastRenderedPageBreak/>
        <w:t xml:space="preserve">Arabic voice. Sakhr TTS leverages the company’s 15+ years research &amp; corpus in </w:t>
      </w:r>
      <w:hyperlink r:id="rId24" w:history="1">
        <w:r w:rsidRPr="00B45962">
          <w:rPr>
            <w:rStyle w:val="Hyperlink"/>
            <w:rFonts w:ascii="Verdana" w:hAnsi="Verdana"/>
          </w:rPr>
          <w:t>Arabic natural language processing</w:t>
        </w:r>
      </w:hyperlink>
      <w:r w:rsidRPr="00B45962">
        <w:rPr>
          <w:rFonts w:ascii="Verdana" w:hAnsi="Verdana"/>
          <w:color w:val="333333"/>
        </w:rPr>
        <w:t xml:space="preserve"> (NLP). This research is critical to overcoming the TTS challenges of the Arabic language, such as lack of diacritics and punctuation. Features:</w:t>
      </w:r>
    </w:p>
    <w:p w:rsidR="00A300D7" w:rsidRPr="00B45962" w:rsidRDefault="00A300D7" w:rsidP="00A300D7">
      <w:pPr>
        <w:numPr>
          <w:ilvl w:val="0"/>
          <w:numId w:val="5"/>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Most natural, intelligible Arabic voice in market</w:t>
      </w:r>
    </w:p>
    <w:p w:rsidR="00A300D7" w:rsidRPr="00B45962" w:rsidRDefault="00A300D7" w:rsidP="00A300D7">
      <w:pPr>
        <w:numPr>
          <w:ilvl w:val="0"/>
          <w:numId w:val="5"/>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Embedded TTS engine for mobile devices</w:t>
      </w:r>
    </w:p>
    <w:p w:rsidR="00A300D7" w:rsidRPr="00B45962" w:rsidRDefault="00A300D7" w:rsidP="00A300D7">
      <w:pPr>
        <w:numPr>
          <w:ilvl w:val="0"/>
          <w:numId w:val="5"/>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Rules-based powerful diacritizer with 97% accuracy</w:t>
      </w:r>
    </w:p>
    <w:p w:rsidR="00A300D7" w:rsidRPr="00B45962" w:rsidRDefault="00A300D7" w:rsidP="00A300D7">
      <w:pPr>
        <w:numPr>
          <w:ilvl w:val="0"/>
          <w:numId w:val="5"/>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Normalizes ambiguous text such as dates, time, currencies, abbreviations</w:t>
      </w:r>
    </w:p>
    <w:p w:rsidR="00A300D7" w:rsidRPr="00B45962" w:rsidRDefault="00A300D7" w:rsidP="00A300D7">
      <w:pPr>
        <w:numPr>
          <w:ilvl w:val="0"/>
          <w:numId w:val="5"/>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Unlimited vocabulary, text size, raw text, phonetic and prosodic input</w:t>
      </w:r>
    </w:p>
    <w:p w:rsidR="00A300D7" w:rsidRPr="00B45962" w:rsidRDefault="00A300D7" w:rsidP="00A300D7">
      <w:pPr>
        <w:pStyle w:val="Heading4"/>
        <w:shd w:val="clear" w:color="auto" w:fill="FFFFFF"/>
        <w:spacing w:line="355" w:lineRule="atLeast"/>
        <w:rPr>
          <w:rFonts w:ascii="Verdana" w:hAnsi="Verdana"/>
          <w:color w:val="333333"/>
          <w:sz w:val="24"/>
          <w:szCs w:val="24"/>
        </w:rPr>
      </w:pPr>
      <w:r w:rsidRPr="00B45962">
        <w:rPr>
          <w:rFonts w:ascii="Verdana" w:hAnsi="Verdana"/>
          <w:color w:val="333333"/>
          <w:sz w:val="24"/>
          <w:szCs w:val="24"/>
        </w:rPr>
        <w:t>Speech Recognition (ASR)</w:t>
      </w:r>
    </w:p>
    <w:p w:rsidR="00A300D7" w:rsidRPr="00B45962" w:rsidRDefault="00A300D7" w:rsidP="00A300D7">
      <w:pPr>
        <w:pStyle w:val="NormalWeb"/>
        <w:shd w:val="clear" w:color="auto" w:fill="FFFFFF"/>
        <w:rPr>
          <w:rFonts w:ascii="Verdana" w:hAnsi="Verdana"/>
          <w:color w:val="333333"/>
        </w:rPr>
      </w:pPr>
      <w:r w:rsidRPr="00B45962">
        <w:rPr>
          <w:rFonts w:ascii="Verdana" w:hAnsi="Verdana"/>
          <w:color w:val="333333"/>
        </w:rPr>
        <w:t>Sakhr’s ASR engine is the core technology recognizing spoken Arabic across a wide range of utterances, noisy environments, and Arabic accents from the Arabian Gulf, Egypt and Levant. This engine is industry-standards compliant and can be integrated with mobile client or telephony applications. Features:</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Speaker independent</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High accuracy recognition for large or small vocabularies</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 xml:space="preserve">Supports different Arabic accents such as Gulf, Levant &amp; Egyptian </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Integrates with telephony systems for IVR, directory assistance, voice dialing</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Integrates with mobile devices &amp; client applications</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Supports Microsoft Speech Server</w:t>
      </w:r>
    </w:p>
    <w:p w:rsidR="00A300D7" w:rsidRPr="00B45962" w:rsidRDefault="00A300D7" w:rsidP="00A300D7">
      <w:pPr>
        <w:numPr>
          <w:ilvl w:val="0"/>
          <w:numId w:val="6"/>
        </w:numPr>
        <w:shd w:val="clear" w:color="auto" w:fill="FFFFFF"/>
        <w:spacing w:before="100" w:beforeAutospacing="1" w:after="100" w:afterAutospacing="1" w:line="285" w:lineRule="atLeast"/>
        <w:ind w:left="375"/>
        <w:rPr>
          <w:rFonts w:ascii="Verdana" w:hAnsi="Verdana"/>
          <w:color w:val="333333"/>
          <w:sz w:val="24"/>
          <w:szCs w:val="24"/>
        </w:rPr>
      </w:pPr>
      <w:r w:rsidRPr="00B45962">
        <w:rPr>
          <w:rFonts w:ascii="Verdana" w:hAnsi="Verdana"/>
          <w:color w:val="333333"/>
          <w:sz w:val="24"/>
          <w:szCs w:val="24"/>
        </w:rPr>
        <w:t>Supports</w:t>
      </w:r>
      <w:r w:rsidR="00B45962" w:rsidRPr="00B45962">
        <w:rPr>
          <w:rFonts w:ascii="Verdana" w:hAnsi="Verdana"/>
          <w:color w:val="333333"/>
          <w:sz w:val="24"/>
          <w:szCs w:val="24"/>
        </w:rPr>
        <w:t xml:space="preserve"> proprietary API and MS SAPI 5.</w:t>
      </w:r>
    </w:p>
    <w:p w:rsidR="00A300D7" w:rsidRPr="000F7E0E" w:rsidRDefault="00A300D7" w:rsidP="00B45962">
      <w:pPr>
        <w:numPr>
          <w:ilvl w:val="0"/>
          <w:numId w:val="6"/>
        </w:numPr>
        <w:shd w:val="clear" w:color="auto" w:fill="FFFFFF"/>
        <w:spacing w:before="100" w:beforeAutospacing="1" w:after="100" w:afterAutospacing="1" w:line="285" w:lineRule="atLeast"/>
        <w:ind w:left="375"/>
        <w:rPr>
          <w:rFonts w:ascii="Verdana" w:hAnsi="Verdana"/>
          <w:sz w:val="24"/>
          <w:szCs w:val="24"/>
        </w:rPr>
      </w:pPr>
      <w:r w:rsidRPr="000F7E0E">
        <w:rPr>
          <w:rFonts w:ascii="Verdana" w:hAnsi="Verdana"/>
          <w:sz w:val="24"/>
          <w:szCs w:val="24"/>
        </w:rPr>
        <w:t>Supports open standards such as MS SALT</w:t>
      </w:r>
      <w:r w:rsidR="00B45962" w:rsidRPr="000F7E0E">
        <w:rPr>
          <w:rFonts w:ascii="Verdana" w:hAnsi="Verdana"/>
          <w:sz w:val="24"/>
          <w:szCs w:val="24"/>
        </w:rPr>
        <w:t>.</w:t>
      </w:r>
    </w:p>
    <w:p w:rsidR="00081ED8" w:rsidRPr="000F7E0E" w:rsidRDefault="00B45962" w:rsidP="00B45962">
      <w:pPr>
        <w:shd w:val="clear" w:color="auto" w:fill="FFFFFF"/>
        <w:spacing w:before="100" w:beforeAutospacing="1" w:after="100" w:afterAutospacing="1" w:line="285" w:lineRule="atLeast"/>
        <w:ind w:left="825"/>
        <w:rPr>
          <w:rFonts w:ascii="Verdana" w:eastAsia="Times New Roman" w:hAnsi="Verdana" w:cs="Times New Roman"/>
          <w:color w:val="7030A0"/>
          <w:sz w:val="24"/>
          <w:szCs w:val="24"/>
          <w:u w:val="single"/>
        </w:rPr>
      </w:pPr>
      <w:hyperlink r:id="rId25" w:history="1">
        <w:r w:rsidRPr="000F7E0E">
          <w:rPr>
            <w:rStyle w:val="Hyperlink"/>
            <w:rFonts w:ascii="Verdana" w:eastAsia="Times New Roman" w:hAnsi="Verdana" w:cs="Times New Roman"/>
            <w:color w:val="7030A0"/>
            <w:sz w:val="24"/>
            <w:szCs w:val="24"/>
          </w:rPr>
          <w:t>http://international.sakhr.com/arabic-speech-recognition-and-arabic-TTS.html</w:t>
        </w:r>
      </w:hyperlink>
    </w:p>
    <w:p w:rsidR="00B45962" w:rsidRPr="000F7E0E" w:rsidRDefault="00B45962" w:rsidP="00B45962">
      <w:pPr>
        <w:shd w:val="clear" w:color="auto" w:fill="FFFFFF"/>
        <w:spacing w:before="100" w:beforeAutospacing="1" w:after="100" w:afterAutospacing="1" w:line="285" w:lineRule="atLeast"/>
        <w:ind w:left="825"/>
        <w:rPr>
          <w:rFonts w:ascii="Verdana" w:eastAsia="Times New Roman" w:hAnsi="Verdana" w:cs="Times New Roman"/>
          <w:color w:val="00B0F0"/>
          <w:sz w:val="17"/>
          <w:szCs w:val="17"/>
          <w:u w:val="single"/>
        </w:rPr>
      </w:pPr>
    </w:p>
    <w:p w:rsidR="00011170" w:rsidRPr="000F7E0E" w:rsidRDefault="00011170" w:rsidP="00011170">
      <w:pPr>
        <w:pStyle w:val="ListParagraph"/>
        <w:numPr>
          <w:ilvl w:val="0"/>
          <w:numId w:val="1"/>
        </w:numPr>
        <w:rPr>
          <w:color w:val="00B0F0"/>
          <w:sz w:val="28"/>
        </w:rPr>
      </w:pPr>
      <w:r w:rsidRPr="000F7E0E">
        <w:rPr>
          <w:color w:val="00B0F0"/>
          <w:sz w:val="28"/>
        </w:rPr>
        <w:t>Explore the area of: Speech-to-speech systems=give an example other than what was already handled in the class/ document:</w:t>
      </w:r>
    </w:p>
    <w:p w:rsidR="00FE65FC" w:rsidRDefault="00FE65FC" w:rsidP="00FE65FC">
      <w:pPr>
        <w:spacing w:before="60" w:after="60" w:line="240" w:lineRule="auto"/>
        <w:ind w:left="60"/>
        <w:rPr>
          <w:color w:val="FF0000"/>
          <w:sz w:val="28"/>
        </w:rPr>
      </w:pPr>
    </w:p>
    <w:p w:rsidR="00011170" w:rsidRDefault="00011170" w:rsidP="00FE65FC">
      <w:pPr>
        <w:spacing w:before="60" w:after="60" w:line="240" w:lineRule="auto"/>
        <w:ind w:left="60"/>
        <w:rPr>
          <w:color w:val="FF0000"/>
          <w:sz w:val="28"/>
        </w:rPr>
      </w:pPr>
    </w:p>
    <w:p w:rsidR="00980295" w:rsidRPr="007666C5" w:rsidRDefault="00980295" w:rsidP="004E68C8">
      <w:pPr>
        <w:rPr>
          <w:rFonts w:ascii="Verdana" w:eastAsia="Times New Roman" w:hAnsi="Verdana" w:cs="Times New Roman"/>
          <w:color w:val="000000" w:themeColor="text1"/>
          <w:sz w:val="24"/>
          <w:szCs w:val="24"/>
          <w:lang/>
        </w:rPr>
      </w:pPr>
    </w:p>
    <w:p w:rsidR="004E68C8" w:rsidRPr="00051B11" w:rsidRDefault="004E68C8" w:rsidP="00051B11"/>
    <w:p w:rsidR="000327FE" w:rsidRPr="000327FE" w:rsidRDefault="000327FE" w:rsidP="000327FE">
      <w:pPr>
        <w:pStyle w:val="ListParagraph"/>
        <w:rPr>
          <w:sz w:val="28"/>
        </w:rPr>
      </w:pPr>
    </w:p>
    <w:sectPr w:rsidR="000327FE" w:rsidRPr="000327FE" w:rsidSect="002F612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138" w:rsidRDefault="002A1138" w:rsidP="00F26EB6">
      <w:pPr>
        <w:spacing w:after="0" w:line="240" w:lineRule="auto"/>
      </w:pPr>
      <w:r>
        <w:separator/>
      </w:r>
    </w:p>
  </w:endnote>
  <w:endnote w:type="continuationSeparator" w:id="1">
    <w:p w:rsidR="002A1138" w:rsidRDefault="002A1138" w:rsidP="00F26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138" w:rsidRDefault="002A1138" w:rsidP="00F26EB6">
      <w:pPr>
        <w:spacing w:after="0" w:line="240" w:lineRule="auto"/>
      </w:pPr>
      <w:r>
        <w:separator/>
      </w:r>
    </w:p>
  </w:footnote>
  <w:footnote w:type="continuationSeparator" w:id="1">
    <w:p w:rsidR="002A1138" w:rsidRDefault="002A1138" w:rsidP="00F26E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3in;height:3in" o:bullet="t"/>
    </w:pict>
  </w:numPicBullet>
  <w:numPicBullet w:numPicBulletId="1">
    <w:pict>
      <v:shape id="_x0000_i1138" type="#_x0000_t75" style="width:3in;height:3in" o:bullet="t"/>
    </w:pict>
  </w:numPicBullet>
  <w:numPicBullet w:numPicBulletId="2">
    <w:pict>
      <v:shape id="_x0000_i1139" type="#_x0000_t75" style="width:3in;height:3in" o:bullet="t"/>
    </w:pict>
  </w:numPicBullet>
  <w:abstractNum w:abstractNumId="0">
    <w:nsid w:val="33451783"/>
    <w:multiLevelType w:val="multilevel"/>
    <w:tmpl w:val="41E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17519"/>
    <w:multiLevelType w:val="multilevel"/>
    <w:tmpl w:val="18361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F800B2"/>
    <w:multiLevelType w:val="multilevel"/>
    <w:tmpl w:val="AC9E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960BF4"/>
    <w:multiLevelType w:val="multilevel"/>
    <w:tmpl w:val="A7B8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4355DB"/>
    <w:multiLevelType w:val="hybridMultilevel"/>
    <w:tmpl w:val="D202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3A7D4F"/>
    <w:multiLevelType w:val="hybridMultilevel"/>
    <w:tmpl w:val="608419C8"/>
    <w:lvl w:ilvl="0" w:tplc="957E923E">
      <w:numFmt w:val="bullet"/>
      <w:lvlText w:val=""/>
      <w:lvlJc w:val="left"/>
      <w:pPr>
        <w:ind w:left="720" w:hanging="360"/>
      </w:pPr>
      <w:rPr>
        <w:rFonts w:ascii="Symbol" w:eastAsia="Times New Roman" w:hAnsi="Symbol" w:cs="Times New Roman"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481B5D"/>
    <w:multiLevelType w:val="multilevel"/>
    <w:tmpl w:val="D7C4F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1"/>
  </w:num>
  <w:num w:numId="4">
    <w:abstractNumId w:val="3"/>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772271"/>
    <w:rsid w:val="00011170"/>
    <w:rsid w:val="000327FE"/>
    <w:rsid w:val="00051B11"/>
    <w:rsid w:val="00081ED8"/>
    <w:rsid w:val="000C25CE"/>
    <w:rsid w:val="000F7E0E"/>
    <w:rsid w:val="001B029E"/>
    <w:rsid w:val="002A1138"/>
    <w:rsid w:val="002F6127"/>
    <w:rsid w:val="0032664B"/>
    <w:rsid w:val="00380BFF"/>
    <w:rsid w:val="0041380C"/>
    <w:rsid w:val="00462538"/>
    <w:rsid w:val="004B33FB"/>
    <w:rsid w:val="004E68C8"/>
    <w:rsid w:val="006E5DF0"/>
    <w:rsid w:val="007666C5"/>
    <w:rsid w:val="00772271"/>
    <w:rsid w:val="007749FF"/>
    <w:rsid w:val="00935226"/>
    <w:rsid w:val="00980295"/>
    <w:rsid w:val="00A300D7"/>
    <w:rsid w:val="00B45962"/>
    <w:rsid w:val="00C15003"/>
    <w:rsid w:val="00C319B3"/>
    <w:rsid w:val="00D353D7"/>
    <w:rsid w:val="00DF7E12"/>
    <w:rsid w:val="00E95FDA"/>
    <w:rsid w:val="00F26EB6"/>
    <w:rsid w:val="00F77498"/>
    <w:rsid w:val="00F800A9"/>
    <w:rsid w:val="00FE65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27"/>
  </w:style>
  <w:style w:type="paragraph" w:styleId="Heading4">
    <w:name w:val="heading 4"/>
    <w:basedOn w:val="Normal"/>
    <w:link w:val="Heading4Char"/>
    <w:uiPriority w:val="9"/>
    <w:qFormat/>
    <w:rsid w:val="00A300D7"/>
    <w:pPr>
      <w:spacing w:before="100" w:beforeAutospacing="1" w:after="0" w:line="240" w:lineRule="auto"/>
      <w:outlineLvl w:val="3"/>
    </w:pPr>
    <w:rPr>
      <w:rFonts w:ascii="Times New Roman" w:eastAsia="Times New Roman" w:hAnsi="Times New Roman" w:cs="Times New Roman"/>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271"/>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772271"/>
    <w:rPr>
      <w:color w:val="0000FF"/>
      <w:u w:val="single"/>
    </w:rPr>
  </w:style>
  <w:style w:type="paragraph" w:styleId="NormalWeb">
    <w:name w:val="Normal (Web)"/>
    <w:basedOn w:val="Normal"/>
    <w:uiPriority w:val="99"/>
    <w:unhideWhenUsed/>
    <w:rsid w:val="00772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1">
    <w:name w:val="body1"/>
    <w:basedOn w:val="DefaultParagraphFont"/>
    <w:rsid w:val="00772271"/>
    <w:rPr>
      <w:rFonts w:ascii="Verdana" w:hAnsi="Verdana" w:hint="default"/>
      <w:color w:val="666666"/>
      <w:sz w:val="17"/>
      <w:szCs w:val="17"/>
    </w:rPr>
  </w:style>
  <w:style w:type="character" w:styleId="Strong">
    <w:name w:val="Strong"/>
    <w:basedOn w:val="DefaultParagraphFont"/>
    <w:uiPriority w:val="22"/>
    <w:qFormat/>
    <w:rsid w:val="00772271"/>
    <w:rPr>
      <w:b/>
      <w:bCs/>
    </w:rPr>
  </w:style>
  <w:style w:type="paragraph" w:customStyle="1" w:styleId="Default">
    <w:name w:val="Default"/>
    <w:rsid w:val="00C319B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F26EB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F26EB6"/>
  </w:style>
  <w:style w:type="paragraph" w:styleId="Footer">
    <w:name w:val="footer"/>
    <w:basedOn w:val="Normal"/>
    <w:link w:val="FooterChar"/>
    <w:uiPriority w:val="99"/>
    <w:semiHidden/>
    <w:unhideWhenUsed/>
    <w:rsid w:val="00F26EB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F26EB6"/>
  </w:style>
  <w:style w:type="character" w:customStyle="1" w:styleId="titleindex1">
    <w:name w:val="titleindex1"/>
    <w:basedOn w:val="DefaultParagraphFont"/>
    <w:rsid w:val="00F26EB6"/>
    <w:rPr>
      <w:rFonts w:ascii="Verdana" w:hAnsi="Verdana" w:hint="default"/>
      <w:b/>
      <w:bCs/>
      <w:color w:val="00219B"/>
      <w:sz w:val="30"/>
      <w:szCs w:val="30"/>
    </w:rPr>
  </w:style>
  <w:style w:type="character" w:customStyle="1" w:styleId="font251">
    <w:name w:val="font251"/>
    <w:basedOn w:val="DefaultParagraphFont"/>
    <w:rsid w:val="00F26EB6"/>
    <w:rPr>
      <w:rFonts w:ascii="Arial" w:hAnsi="Arial" w:cs="Arial" w:hint="default"/>
      <w:b/>
      <w:bCs/>
      <w:color w:val="01219C"/>
      <w:sz w:val="21"/>
      <w:szCs w:val="21"/>
    </w:rPr>
  </w:style>
  <w:style w:type="character" w:customStyle="1" w:styleId="font23">
    <w:name w:val="font23"/>
    <w:basedOn w:val="DefaultParagraphFont"/>
    <w:rsid w:val="00F26EB6"/>
    <w:rPr>
      <w:rFonts w:ascii="Arial" w:hAnsi="Arial" w:cs="Arial" w:hint="default"/>
      <w:b/>
      <w:bCs/>
      <w:color w:val="003F73"/>
      <w:sz w:val="18"/>
      <w:szCs w:val="18"/>
    </w:rPr>
  </w:style>
  <w:style w:type="character" w:customStyle="1" w:styleId="font121">
    <w:name w:val="font121"/>
    <w:basedOn w:val="DefaultParagraphFont"/>
    <w:rsid w:val="00F26EB6"/>
    <w:rPr>
      <w:rFonts w:ascii="Arial" w:hAnsi="Arial" w:cs="Arial" w:hint="default"/>
      <w:color w:val="003F73"/>
      <w:sz w:val="18"/>
      <w:szCs w:val="18"/>
      <w:u w:val="single"/>
    </w:rPr>
  </w:style>
  <w:style w:type="character" w:customStyle="1" w:styleId="Heading4Char">
    <w:name w:val="Heading 4 Char"/>
    <w:basedOn w:val="DefaultParagraphFont"/>
    <w:link w:val="Heading4"/>
    <w:uiPriority w:val="9"/>
    <w:rsid w:val="00A300D7"/>
    <w:rPr>
      <w:rFonts w:ascii="Times New Roman" w:eastAsia="Times New Roman" w:hAnsi="Times New Roman" w:cs="Times New Roman"/>
      <w:b/>
      <w:bCs/>
      <w:sz w:val="17"/>
      <w:szCs w:val="17"/>
    </w:rPr>
  </w:style>
</w:styles>
</file>

<file path=word/webSettings.xml><?xml version="1.0" encoding="utf-8"?>
<w:webSettings xmlns:r="http://schemas.openxmlformats.org/officeDocument/2006/relationships" xmlns:w="http://schemas.openxmlformats.org/wordprocessingml/2006/main">
  <w:divs>
    <w:div w:id="114645659">
      <w:bodyDiv w:val="1"/>
      <w:marLeft w:val="0"/>
      <w:marRight w:val="0"/>
      <w:marTop w:val="0"/>
      <w:marBottom w:val="0"/>
      <w:divBdr>
        <w:top w:val="none" w:sz="0" w:space="0" w:color="auto"/>
        <w:left w:val="none" w:sz="0" w:space="0" w:color="auto"/>
        <w:bottom w:val="none" w:sz="0" w:space="0" w:color="auto"/>
        <w:right w:val="none" w:sz="0" w:space="0" w:color="auto"/>
      </w:divBdr>
      <w:divsChild>
        <w:div w:id="378478060">
          <w:marLeft w:val="0"/>
          <w:marRight w:val="0"/>
          <w:marTop w:val="0"/>
          <w:marBottom w:val="0"/>
          <w:divBdr>
            <w:top w:val="none" w:sz="0" w:space="0" w:color="auto"/>
            <w:left w:val="none" w:sz="0" w:space="0" w:color="auto"/>
            <w:bottom w:val="none" w:sz="0" w:space="0" w:color="auto"/>
            <w:right w:val="none" w:sz="0" w:space="0" w:color="auto"/>
          </w:divBdr>
          <w:divsChild>
            <w:div w:id="1445537702">
              <w:marLeft w:val="450"/>
              <w:marRight w:val="0"/>
              <w:marTop w:val="0"/>
              <w:marBottom w:val="0"/>
              <w:divBdr>
                <w:top w:val="none" w:sz="0" w:space="0" w:color="auto"/>
                <w:left w:val="none" w:sz="0" w:space="0" w:color="auto"/>
                <w:bottom w:val="none" w:sz="0" w:space="0" w:color="auto"/>
                <w:right w:val="none" w:sz="0" w:space="0" w:color="auto"/>
              </w:divBdr>
              <w:divsChild>
                <w:div w:id="41655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263765">
      <w:bodyDiv w:val="1"/>
      <w:marLeft w:val="0"/>
      <w:marRight w:val="0"/>
      <w:marTop w:val="0"/>
      <w:marBottom w:val="0"/>
      <w:divBdr>
        <w:top w:val="none" w:sz="0" w:space="0" w:color="auto"/>
        <w:left w:val="none" w:sz="0" w:space="0" w:color="auto"/>
        <w:bottom w:val="none" w:sz="0" w:space="0" w:color="auto"/>
        <w:right w:val="none" w:sz="0" w:space="0" w:color="auto"/>
      </w:divBdr>
      <w:divsChild>
        <w:div w:id="644120285">
          <w:marLeft w:val="0"/>
          <w:marRight w:val="0"/>
          <w:marTop w:val="0"/>
          <w:marBottom w:val="0"/>
          <w:divBdr>
            <w:top w:val="none" w:sz="0" w:space="0" w:color="auto"/>
            <w:left w:val="none" w:sz="0" w:space="0" w:color="auto"/>
            <w:bottom w:val="none" w:sz="0" w:space="0" w:color="auto"/>
            <w:right w:val="none" w:sz="0" w:space="0" w:color="auto"/>
          </w:divBdr>
          <w:divsChild>
            <w:div w:id="791049442">
              <w:marLeft w:val="0"/>
              <w:marRight w:val="0"/>
              <w:marTop w:val="0"/>
              <w:marBottom w:val="0"/>
              <w:divBdr>
                <w:top w:val="none" w:sz="0" w:space="0" w:color="auto"/>
                <w:left w:val="none" w:sz="0" w:space="0" w:color="auto"/>
                <w:bottom w:val="none" w:sz="0" w:space="0" w:color="auto"/>
                <w:right w:val="none" w:sz="0" w:space="0" w:color="auto"/>
              </w:divBdr>
              <w:divsChild>
                <w:div w:id="853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06621">
      <w:bodyDiv w:val="1"/>
      <w:marLeft w:val="0"/>
      <w:marRight w:val="0"/>
      <w:marTop w:val="0"/>
      <w:marBottom w:val="0"/>
      <w:divBdr>
        <w:top w:val="none" w:sz="0" w:space="0" w:color="auto"/>
        <w:left w:val="none" w:sz="0" w:space="0" w:color="auto"/>
        <w:bottom w:val="none" w:sz="0" w:space="0" w:color="auto"/>
        <w:right w:val="none" w:sz="0" w:space="0" w:color="auto"/>
      </w:divBdr>
      <w:divsChild>
        <w:div w:id="418216676">
          <w:marLeft w:val="0"/>
          <w:marRight w:val="0"/>
          <w:marTop w:val="0"/>
          <w:marBottom w:val="0"/>
          <w:divBdr>
            <w:top w:val="none" w:sz="0" w:space="0" w:color="auto"/>
            <w:left w:val="none" w:sz="0" w:space="0" w:color="auto"/>
            <w:bottom w:val="none" w:sz="0" w:space="0" w:color="auto"/>
            <w:right w:val="none" w:sz="0" w:space="0" w:color="auto"/>
          </w:divBdr>
          <w:divsChild>
            <w:div w:id="950479509">
              <w:marLeft w:val="0"/>
              <w:marRight w:val="0"/>
              <w:marTop w:val="0"/>
              <w:marBottom w:val="0"/>
              <w:divBdr>
                <w:top w:val="none" w:sz="0" w:space="0" w:color="auto"/>
                <w:left w:val="none" w:sz="0" w:space="0" w:color="auto"/>
                <w:bottom w:val="none" w:sz="0" w:space="0" w:color="auto"/>
                <w:right w:val="none" w:sz="0" w:space="0" w:color="auto"/>
              </w:divBdr>
              <w:divsChild>
                <w:div w:id="9371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424274">
      <w:bodyDiv w:val="1"/>
      <w:marLeft w:val="0"/>
      <w:marRight w:val="0"/>
      <w:marTop w:val="0"/>
      <w:marBottom w:val="0"/>
      <w:divBdr>
        <w:top w:val="none" w:sz="0" w:space="0" w:color="auto"/>
        <w:left w:val="none" w:sz="0" w:space="0" w:color="auto"/>
        <w:bottom w:val="none" w:sz="0" w:space="0" w:color="auto"/>
        <w:right w:val="none" w:sz="0" w:space="0" w:color="auto"/>
      </w:divBdr>
      <w:divsChild>
        <w:div w:id="174078972">
          <w:marLeft w:val="0"/>
          <w:marRight w:val="0"/>
          <w:marTop w:val="0"/>
          <w:marBottom w:val="0"/>
          <w:divBdr>
            <w:top w:val="none" w:sz="0" w:space="0" w:color="auto"/>
            <w:left w:val="none" w:sz="0" w:space="0" w:color="auto"/>
            <w:bottom w:val="none" w:sz="0" w:space="0" w:color="auto"/>
            <w:right w:val="none" w:sz="0" w:space="0" w:color="auto"/>
          </w:divBdr>
          <w:divsChild>
            <w:div w:id="1539078336">
              <w:marLeft w:val="450"/>
              <w:marRight w:val="0"/>
              <w:marTop w:val="0"/>
              <w:marBottom w:val="0"/>
              <w:divBdr>
                <w:top w:val="none" w:sz="0" w:space="0" w:color="auto"/>
                <w:left w:val="none" w:sz="0" w:space="0" w:color="auto"/>
                <w:bottom w:val="none" w:sz="0" w:space="0" w:color="auto"/>
                <w:right w:val="none" w:sz="0" w:space="0" w:color="auto"/>
              </w:divBdr>
              <w:divsChild>
                <w:div w:id="15122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35797">
      <w:bodyDiv w:val="1"/>
      <w:marLeft w:val="0"/>
      <w:marRight w:val="0"/>
      <w:marTop w:val="0"/>
      <w:marBottom w:val="0"/>
      <w:divBdr>
        <w:top w:val="none" w:sz="0" w:space="0" w:color="auto"/>
        <w:left w:val="none" w:sz="0" w:space="0" w:color="auto"/>
        <w:bottom w:val="none" w:sz="0" w:space="0" w:color="auto"/>
        <w:right w:val="none" w:sz="0" w:space="0" w:color="auto"/>
      </w:divBdr>
      <w:divsChild>
        <w:div w:id="453793780">
          <w:marLeft w:val="0"/>
          <w:marRight w:val="0"/>
          <w:marTop w:val="0"/>
          <w:marBottom w:val="0"/>
          <w:divBdr>
            <w:top w:val="none" w:sz="0" w:space="0" w:color="auto"/>
            <w:left w:val="none" w:sz="0" w:space="0" w:color="auto"/>
            <w:bottom w:val="none" w:sz="0" w:space="0" w:color="auto"/>
            <w:right w:val="none" w:sz="0" w:space="0" w:color="auto"/>
          </w:divBdr>
          <w:divsChild>
            <w:div w:id="1096638441">
              <w:marLeft w:val="0"/>
              <w:marRight w:val="0"/>
              <w:marTop w:val="0"/>
              <w:marBottom w:val="0"/>
              <w:divBdr>
                <w:top w:val="none" w:sz="0" w:space="0" w:color="auto"/>
                <w:left w:val="none" w:sz="0" w:space="0" w:color="auto"/>
                <w:bottom w:val="none" w:sz="0" w:space="0" w:color="auto"/>
                <w:right w:val="none" w:sz="0" w:space="0" w:color="auto"/>
              </w:divBdr>
              <w:divsChild>
                <w:div w:id="1062212010">
                  <w:marLeft w:val="60"/>
                  <w:marRight w:val="60"/>
                  <w:marTop w:val="60"/>
                  <w:marBottom w:val="60"/>
                  <w:divBdr>
                    <w:top w:val="single" w:sz="6" w:space="6" w:color="CAD4E1"/>
                    <w:left w:val="single" w:sz="6" w:space="6" w:color="CAD4E1"/>
                    <w:bottom w:val="single" w:sz="6" w:space="6" w:color="CAD4E1"/>
                    <w:right w:val="single" w:sz="6" w:space="6" w:color="CAD4E1"/>
                  </w:divBdr>
                </w:div>
              </w:divsChild>
            </w:div>
          </w:divsChild>
        </w:div>
      </w:divsChild>
    </w:div>
    <w:div w:id="1542210496">
      <w:bodyDiv w:val="1"/>
      <w:marLeft w:val="0"/>
      <w:marRight w:val="0"/>
      <w:marTop w:val="0"/>
      <w:marBottom w:val="0"/>
      <w:divBdr>
        <w:top w:val="none" w:sz="0" w:space="0" w:color="auto"/>
        <w:left w:val="none" w:sz="0" w:space="0" w:color="auto"/>
        <w:bottom w:val="none" w:sz="0" w:space="0" w:color="auto"/>
        <w:right w:val="none" w:sz="0" w:space="0" w:color="auto"/>
      </w:divBdr>
      <w:divsChild>
        <w:div w:id="1292829859">
          <w:marLeft w:val="0"/>
          <w:marRight w:val="0"/>
          <w:marTop w:val="150"/>
          <w:marBottom w:val="0"/>
          <w:divBdr>
            <w:top w:val="single" w:sz="12" w:space="8" w:color="D7D7D7"/>
            <w:left w:val="single" w:sz="12" w:space="8" w:color="D7D7D7"/>
            <w:bottom w:val="single" w:sz="12" w:space="8" w:color="D7D7D7"/>
            <w:right w:val="single" w:sz="12" w:space="8" w:color="D7D7D7"/>
          </w:divBdr>
        </w:div>
        <w:div w:id="945847484">
          <w:marLeft w:val="0"/>
          <w:marRight w:val="0"/>
          <w:marTop w:val="150"/>
          <w:marBottom w:val="0"/>
          <w:divBdr>
            <w:top w:val="single" w:sz="12" w:space="8" w:color="D7D7D7"/>
            <w:left w:val="single" w:sz="12" w:space="8" w:color="D7D7D7"/>
            <w:bottom w:val="single" w:sz="12" w:space="8" w:color="D7D7D7"/>
            <w:right w:val="single" w:sz="12" w:space="8" w:color="D7D7D7"/>
          </w:divBdr>
        </w:div>
        <w:div w:id="2075620748">
          <w:marLeft w:val="0"/>
          <w:marRight w:val="0"/>
          <w:marTop w:val="150"/>
          <w:marBottom w:val="0"/>
          <w:divBdr>
            <w:top w:val="single" w:sz="12" w:space="8" w:color="D7D7D7"/>
            <w:left w:val="single" w:sz="12" w:space="8" w:color="D7D7D7"/>
            <w:bottom w:val="single" w:sz="12" w:space="8" w:color="D7D7D7"/>
            <w:right w:val="single" w:sz="12" w:space="8" w:color="D7D7D7"/>
          </w:divBdr>
        </w:div>
        <w:div w:id="316299276">
          <w:marLeft w:val="0"/>
          <w:marRight w:val="0"/>
          <w:marTop w:val="150"/>
          <w:marBottom w:val="0"/>
          <w:divBdr>
            <w:top w:val="single" w:sz="12" w:space="8" w:color="D7D7D7"/>
            <w:left w:val="single" w:sz="12" w:space="8" w:color="D7D7D7"/>
            <w:bottom w:val="single" w:sz="12" w:space="8" w:color="D7D7D7"/>
            <w:right w:val="single" w:sz="12" w:space="8" w:color="D7D7D7"/>
          </w:divBdr>
        </w:div>
        <w:div w:id="143545856">
          <w:marLeft w:val="0"/>
          <w:marRight w:val="0"/>
          <w:marTop w:val="150"/>
          <w:marBottom w:val="0"/>
          <w:divBdr>
            <w:top w:val="single" w:sz="12" w:space="8" w:color="D7D7D7"/>
            <w:left w:val="single" w:sz="12" w:space="8" w:color="D7D7D7"/>
            <w:bottom w:val="single" w:sz="12" w:space="8" w:color="D7D7D7"/>
            <w:right w:val="single" w:sz="12" w:space="8" w:color="D7D7D7"/>
          </w:divBdr>
        </w:div>
      </w:divsChild>
    </w:div>
    <w:div w:id="1917009720">
      <w:bodyDiv w:val="1"/>
      <w:marLeft w:val="0"/>
      <w:marRight w:val="0"/>
      <w:marTop w:val="0"/>
      <w:marBottom w:val="0"/>
      <w:divBdr>
        <w:top w:val="none" w:sz="0" w:space="0" w:color="auto"/>
        <w:left w:val="none" w:sz="0" w:space="0" w:color="auto"/>
        <w:bottom w:val="none" w:sz="0" w:space="0" w:color="auto"/>
        <w:right w:val="none" w:sz="0" w:space="0" w:color="auto"/>
      </w:divBdr>
      <w:divsChild>
        <w:div w:id="1621916630">
          <w:marLeft w:val="0"/>
          <w:marRight w:val="0"/>
          <w:marTop w:val="0"/>
          <w:marBottom w:val="0"/>
          <w:divBdr>
            <w:top w:val="none" w:sz="0" w:space="0" w:color="auto"/>
            <w:left w:val="none" w:sz="0" w:space="0" w:color="auto"/>
            <w:bottom w:val="none" w:sz="0" w:space="0" w:color="auto"/>
            <w:right w:val="none" w:sz="0" w:space="0" w:color="auto"/>
          </w:divBdr>
          <w:divsChild>
            <w:div w:id="1808205867">
              <w:marLeft w:val="0"/>
              <w:marRight w:val="0"/>
              <w:marTop w:val="0"/>
              <w:marBottom w:val="0"/>
              <w:divBdr>
                <w:top w:val="none" w:sz="0" w:space="0" w:color="auto"/>
                <w:left w:val="none" w:sz="0" w:space="0" w:color="auto"/>
                <w:bottom w:val="none" w:sz="0" w:space="0" w:color="auto"/>
                <w:right w:val="none" w:sz="0" w:space="0" w:color="auto"/>
              </w:divBdr>
              <w:divsChild>
                <w:div w:id="1826121491">
                  <w:marLeft w:val="0"/>
                  <w:marRight w:val="0"/>
                  <w:marTop w:val="0"/>
                  <w:marBottom w:val="0"/>
                  <w:divBdr>
                    <w:top w:val="none" w:sz="0" w:space="0" w:color="auto"/>
                    <w:left w:val="none" w:sz="0" w:space="0" w:color="auto"/>
                    <w:bottom w:val="none" w:sz="0" w:space="0" w:color="auto"/>
                    <w:right w:val="none" w:sz="0" w:space="0" w:color="auto"/>
                  </w:divBdr>
                  <w:divsChild>
                    <w:div w:id="131486498">
                      <w:marLeft w:val="0"/>
                      <w:marRight w:val="0"/>
                      <w:marTop w:val="0"/>
                      <w:marBottom w:val="0"/>
                      <w:divBdr>
                        <w:top w:val="none" w:sz="0" w:space="0" w:color="auto"/>
                        <w:left w:val="none" w:sz="0" w:space="0" w:color="auto"/>
                        <w:bottom w:val="none" w:sz="0" w:space="0" w:color="auto"/>
                        <w:right w:val="none" w:sz="0" w:space="0" w:color="auto"/>
                      </w:divBdr>
                      <w:divsChild>
                        <w:div w:id="1183472870">
                          <w:marLeft w:val="0"/>
                          <w:marRight w:val="0"/>
                          <w:marTop w:val="0"/>
                          <w:marBottom w:val="0"/>
                          <w:divBdr>
                            <w:top w:val="none" w:sz="0" w:space="0" w:color="auto"/>
                            <w:left w:val="none" w:sz="0" w:space="0" w:color="auto"/>
                            <w:bottom w:val="none" w:sz="0" w:space="0" w:color="auto"/>
                            <w:right w:val="none" w:sz="0" w:space="0" w:color="auto"/>
                          </w:divBdr>
                          <w:divsChild>
                            <w:div w:id="1237940261">
                              <w:marLeft w:val="0"/>
                              <w:marRight w:val="0"/>
                              <w:marTop w:val="0"/>
                              <w:marBottom w:val="0"/>
                              <w:divBdr>
                                <w:top w:val="none" w:sz="0" w:space="0" w:color="auto"/>
                                <w:left w:val="none" w:sz="0" w:space="0" w:color="auto"/>
                                <w:bottom w:val="none" w:sz="0" w:space="0" w:color="auto"/>
                                <w:right w:val="none" w:sz="0" w:space="0" w:color="auto"/>
                              </w:divBdr>
                              <w:divsChild>
                                <w:div w:id="1759711952">
                                  <w:marLeft w:val="0"/>
                                  <w:marRight w:val="0"/>
                                  <w:marTop w:val="0"/>
                                  <w:marBottom w:val="0"/>
                                  <w:divBdr>
                                    <w:top w:val="none" w:sz="0" w:space="0" w:color="auto"/>
                                    <w:left w:val="none" w:sz="0" w:space="0" w:color="auto"/>
                                    <w:bottom w:val="none" w:sz="0" w:space="0" w:color="auto"/>
                                    <w:right w:val="none" w:sz="0" w:space="0" w:color="auto"/>
                                  </w:divBdr>
                                  <w:divsChild>
                                    <w:div w:id="1427995452">
                                      <w:marLeft w:val="0"/>
                                      <w:marRight w:val="0"/>
                                      <w:marTop w:val="0"/>
                                      <w:marBottom w:val="0"/>
                                      <w:divBdr>
                                        <w:top w:val="none" w:sz="0" w:space="0" w:color="auto"/>
                                        <w:left w:val="none" w:sz="0" w:space="0" w:color="auto"/>
                                        <w:bottom w:val="none" w:sz="0" w:space="0" w:color="auto"/>
                                        <w:right w:val="none" w:sz="0" w:space="0" w:color="auto"/>
                                      </w:divBdr>
                                      <w:divsChild>
                                        <w:div w:id="138302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peaker_recognition" TargetMode="External"/><Relationship Id="rId13" Type="http://schemas.openxmlformats.org/officeDocument/2006/relationships/hyperlink" Target="http://en.wikipedia.org/wiki/Cockpit" TargetMode="External"/><Relationship Id="rId18" Type="http://schemas.openxmlformats.org/officeDocument/2006/relationships/hyperlink" Target="javascript:void(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javascript:void(0)" TargetMode="External"/><Relationship Id="rId7" Type="http://schemas.openxmlformats.org/officeDocument/2006/relationships/endnotes" Target="endnotes.xml"/><Relationship Id="rId12" Type="http://schemas.openxmlformats.org/officeDocument/2006/relationships/hyperlink" Target="http://en.wikipedia.org/wiki/Email" TargetMode="External"/><Relationship Id="rId17" Type="http://schemas.openxmlformats.org/officeDocument/2006/relationships/hyperlink" Target="http://www.voiceforge.com/Online-TTS.html" TargetMode="External"/><Relationship Id="rId25" Type="http://schemas.openxmlformats.org/officeDocument/2006/relationships/hyperlink" Target="http://international.sakhr.com/arabic-speech-recognition-and-arabic-TTS.html" TargetMode="External"/><Relationship Id="rId2" Type="http://schemas.openxmlformats.org/officeDocument/2006/relationships/numbering" Target="numbering.xml"/><Relationship Id="rId16" Type="http://schemas.openxmlformats.org/officeDocument/2006/relationships/hyperlink" Target="http://www.voiceforge.com/Speech-API.html" TargetMode="External"/><Relationship Id="rId20"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Word_processor" TargetMode="External"/><Relationship Id="rId24" Type="http://schemas.openxmlformats.org/officeDocument/2006/relationships/hyperlink" Target="http://international.sakhr.com/arabic-nlp-natural-language-processing.html" TargetMode="External"/><Relationship Id="rId5" Type="http://schemas.openxmlformats.org/officeDocument/2006/relationships/webSettings" Target="webSettings.xml"/><Relationship Id="rId15" Type="http://schemas.openxmlformats.org/officeDocument/2006/relationships/hyperlink" Target="http://www.voicerecognition.com/talking/benefits.html" TargetMode="External"/><Relationship Id="rId23" Type="http://schemas.openxmlformats.org/officeDocument/2006/relationships/hyperlink" Target="http://www.naturalreaders.com" TargetMode="External"/><Relationship Id="rId10" Type="http://schemas.openxmlformats.org/officeDocument/2006/relationships/hyperlink" Target="http://en.wikipedia.org/wiki/Domotic" TargetMode="External"/><Relationship Id="rId19"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en.wikipedia.org/wiki/Recognition" TargetMode="External"/><Relationship Id="rId14" Type="http://schemas.openxmlformats.org/officeDocument/2006/relationships/hyperlink" Target="http://www.tmcnet.com/channels/speech-recognition/articles/20416-benefits-effective-speech-recognition.htm" TargetMode="External"/><Relationship Id="rId22" Type="http://schemas.openxmlformats.org/officeDocument/2006/relationships/hyperlink" Target="javascript:void(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E5E36-1A12-49CE-8CCD-36406E1C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Computer technologies</Company>
  <LinksUpToDate>false</LinksUpToDate>
  <CharactersWithSpaces>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
  <dc:description/>
  <cp:lastModifiedBy>CT</cp:lastModifiedBy>
  <cp:revision>26</cp:revision>
  <dcterms:created xsi:type="dcterms:W3CDTF">2010-04-12T17:34:00Z</dcterms:created>
  <dcterms:modified xsi:type="dcterms:W3CDTF">2010-04-12T19:15:00Z</dcterms:modified>
</cp:coreProperties>
</file>